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6FA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000EA5" w14:textId="77777777" w:rsidR="00B96E43" w:rsidRPr="00B96E43" w:rsidRDefault="001976EF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0907E69" wp14:editId="524E61C1">
            <wp:simplePos x="0" y="0"/>
            <wp:positionH relativeFrom="column">
              <wp:posOffset>1741170</wp:posOffset>
            </wp:positionH>
            <wp:positionV relativeFrom="paragraph">
              <wp:posOffset>1311910</wp:posOffset>
            </wp:positionV>
            <wp:extent cx="3248025" cy="1924050"/>
            <wp:effectExtent l="0" t="0" r="0" b="0"/>
            <wp:wrapNone/>
            <wp:docPr id="1786743386" name="Рисунок 1" descr="C:\Users\jdank\Desktop\ДДМТ\новая элект.подпись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jdank\Desktop\ДДМТ\новая элект.подпись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E43" w:rsidRPr="00B96E43">
        <w:rPr>
          <w:rFonts w:ascii="Times New Roman" w:eastAsia="Times New Roman" w:hAnsi="Times New Roman" w:cs="Times New Roman"/>
          <w:sz w:val="24"/>
          <w:szCs w:val="24"/>
        </w:rPr>
        <w:object w:dxaOrig="9601" w:dyaOrig="14351" w14:anchorId="1BF1F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17.75pt" o:ole="">
            <v:imagedata r:id="rId6" o:title=""/>
          </v:shape>
          <o:OLEObject Type="Embed" ProgID="Word.Document.12" ShapeID="_x0000_i1025" DrawAspect="Content" ObjectID="_1832356911" r:id="rId7"/>
        </w:object>
      </w:r>
    </w:p>
    <w:p w14:paraId="0D3E938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AE75B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3E7A96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59C04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ИНФОРМАЦИОННАЯ КАРТА ДОПОЛНИТЕЛЬНОЙ ПРОГРАММЫ </w:t>
      </w:r>
    </w:p>
    <w:p w14:paraId="5332866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5A63F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1. Название программы: Художественная - «Калинка» </w:t>
      </w:r>
    </w:p>
    <w:p w14:paraId="2AB92EE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2. Вид, тип программы: авторская программа. </w:t>
      </w:r>
    </w:p>
    <w:p w14:paraId="1D4934A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3. Продолжительность освоения программы (сколько лет): 3 года</w:t>
      </w:r>
    </w:p>
    <w:p w14:paraId="1C75B14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4. Возрастной диапазон учащихся с начала освоения программы: 7-15лет</w:t>
      </w:r>
    </w:p>
    <w:p w14:paraId="6A1DC22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5. Образовательная область: дополнительное образование детей</w:t>
      </w:r>
    </w:p>
    <w:p w14:paraId="12AD830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6. Уровень освоения: </w:t>
      </w:r>
      <w:r w:rsidRPr="00B96E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стартовый. </w:t>
      </w:r>
    </w:p>
    <w:p w14:paraId="25891E0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7. Форма организации образовательного процесса: </w:t>
      </w:r>
      <w:r w:rsidRPr="00B96E43">
        <w:rPr>
          <w:rFonts w:ascii="Times New Roman" w:eastAsia="Times New Roman" w:hAnsi="Times New Roman" w:cs="Times New Roman"/>
          <w:sz w:val="24"/>
          <w:szCs w:val="24"/>
          <w:u w:val="single"/>
        </w:rPr>
        <w:t>индивидуальная,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sz w:val="24"/>
          <w:szCs w:val="24"/>
          <w:u w:val="single"/>
        </w:rPr>
        <w:t>групповая.</w:t>
      </w:r>
    </w:p>
    <w:p w14:paraId="1851D50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8. Своеобразие, новизна, ценность предложенного материала: используется инновационная форма и метод работы с детьми - здоровьесберегающая технология - 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хореокоррекция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. Это азбука и грамматика безопасного телодвижения, своеобразная форма ран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ней диагностики способностей, работоспособности и здоровья в условиях эмоциональной, музыкально-ритмической атмосферы. </w:t>
      </w:r>
    </w:p>
    <w:p w14:paraId="16652E6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9.Характеристика деятельности учащихся: </w:t>
      </w:r>
      <w:r w:rsidRPr="00B96E43">
        <w:rPr>
          <w:rFonts w:ascii="Times New Roman" w:eastAsia="Times New Roman" w:hAnsi="Times New Roman" w:cs="Times New Roman"/>
          <w:sz w:val="24"/>
          <w:szCs w:val="24"/>
          <w:u w:val="single"/>
        </w:rPr>
        <w:t>ознакомительная, репродуктивная, учебно-исследовательская, творческая.</w:t>
      </w:r>
    </w:p>
    <w:p w14:paraId="42B1F13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F80D0D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Аннотация дополнительной общеобразовательной программы «Калинка»</w:t>
      </w:r>
    </w:p>
    <w:p w14:paraId="4BD85824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Музыкально-ритмическое воспитание занимает важное место в системе художественно-эстетического образования. Обучение по программе «Калинка» осуществляется по 5 дисциплинам. Дисциплина «Ритмика и танец» является первой ступенью в хореографическом образовании. Её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Предмет «Ритмика и танец» является базовым для овладения другими хореографическими дисциплинами: «Классический танец», «Народный танец», «Бальный танец», Современный танец». Кроме этого программа предполагает включение здоровьесберегающих технологий, таких как </w:t>
      </w:r>
      <w:proofErr w:type="spellStart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хореокоррекция</w:t>
      </w:r>
      <w:proofErr w:type="spellEnd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хореоминутки</w:t>
      </w:r>
      <w:proofErr w:type="spellEnd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подвижные игры, мероприятия спортивно-оздоровительной направленности.</w:t>
      </w:r>
    </w:p>
    <w:p w14:paraId="45BA31F9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31BEF9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C2DD9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14:paraId="1BBC38C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DC2B3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Танец – самое возвышенное,</w:t>
      </w:r>
    </w:p>
    <w:p w14:paraId="7F7220B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 xml:space="preserve">Самое волнующее и самое прекрасное </w:t>
      </w:r>
    </w:p>
    <w:p w14:paraId="585ECB0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из всех искусств.</w:t>
      </w:r>
    </w:p>
    <w:p w14:paraId="479E9ED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Хэвлок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Эллис</w:t>
      </w:r>
    </w:p>
    <w:p w14:paraId="2B40376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9B5FE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Обоснование авторской позиции в программе.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Данная программа является авторским вариантом планирования образовательной деятельности в объединении и разработана на основе многолетнего личностного результативного профессионального педагогического опыта автора. </w:t>
      </w:r>
    </w:p>
    <w:p w14:paraId="38BC400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Нормативно-правовая основа ДОП: составлена в соответствии с:</w:t>
      </w:r>
    </w:p>
    <w:p w14:paraId="28F0E4B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-Федеральным законом «Об образовании в Российской Федерации» от 29.12.2012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273-ФЗ (с изменениями и дополнениями);</w:t>
      </w:r>
    </w:p>
    <w:p w14:paraId="3C84409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-Концепцией развития дополнительного образования детей до 2030 года, утвержденной распоряжением Правительства Российской Федерации от 31 марта 2022 г. №678-р; приказом Министерства просвещения РФ от 27 июля 2022 г.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8ADB19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-Письмом Минобрнауки России от 18.11.2015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</w:p>
    <w:p w14:paraId="7A8319E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-Письмом Минобрнауки России от 29.03.2016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ВК-641/09 «О направлении методических рекомендаций» (вместе с Методическими рекомендациями по реализации адаптированных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14:paraId="12851B7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77B83C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-СанПин 1.2.3685-21 «Гигиенические нормативы и требования к обеспечению безопасности и (или) безвредности для человека и факторов среды обитания».</w:t>
      </w:r>
    </w:p>
    <w:p w14:paraId="787AC06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авторской программы заключается во 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включении в программу здоровьесберегающих технологий, таких как </w:t>
      </w:r>
      <w:proofErr w:type="spellStart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хореокоррекция</w:t>
      </w:r>
      <w:proofErr w:type="spellEnd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хореоминутки</w:t>
      </w:r>
      <w:proofErr w:type="spellEnd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342B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92917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Большие возможности для формирования творческой личности в школьном возрасте представляет внеурочная  деятельность в учреждениях дополнительного образования детей (кружки, секции и т.д.). Возможность объединения детей в соответствии с их интересами, общеобразовательным уровнем и индивидуальными психологическими особенностями позволяет повысить эффективность занятий и получить более высокие результаты в обучении. Формирования "рабочих” качеств ребёнка можно достичь в результате какой-либо его целенаправленной деятельности, как правило, не только достаточно глубокого объёма и содержания, но и не всегда знакомой ему, а потому и кажущейся сложной на первых порах. В этой ситуации порой остро встаёт вопрос мотивации действий ребёнка с реальным риском прекращения им (ребёнком) посещения таких занятий. Музыкально-ритмическое воспитание занимает важное место в системе художественно-эстетического образования. Дисциплина «Ритмика и танец» является первой ступенью в хореографическом образо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вании. Её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Предмет «Ритмика и танец» является базовым для ов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ладения другими хореографическими дисциплинами: «Классический танец», «Народный та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нец», «Бальный танец», «Современный танец». Дисциплина «Классический танец» является основой обучения, фундаментом для освоения всего комплекса хореографических дисциплин, базируется на освоении программы по предмету «Ритмика и танец» для подготовительных классов, в которую введено изучение первоначальных элементов классического танца. </w:t>
      </w:r>
    </w:p>
    <w:p w14:paraId="6EE2494E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Настоящая программа относится к художественной  направленности. </w:t>
      </w:r>
    </w:p>
    <w:p w14:paraId="7A232A7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32205F8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Отличительная особенность: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EFECC7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F5B63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 отличие от типовой, предлагаемая программа, в качестве мотивирующего фактора в занятиях включает использование 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здоровьесберегающих технологий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, в частности: </w:t>
      </w:r>
    </w:p>
    <w:p w14:paraId="005C011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введение элементов оздоровительной хореографии (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хореокоррекции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) (см. Приложение №1);</w:t>
      </w:r>
    </w:p>
    <w:p w14:paraId="64A1E60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хореоминуток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01A5B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подвижных игр;</w:t>
      </w:r>
    </w:p>
    <w:p w14:paraId="043FD858" w14:textId="77777777" w:rsid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мероприятий спортивно-оздоровительной направленности.</w:t>
      </w:r>
    </w:p>
    <w:p w14:paraId="205B608B" w14:textId="77777777" w:rsidR="0099665C" w:rsidRPr="00B96E43" w:rsidRDefault="0099665C" w:rsidP="00B96E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36D4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Также своеобразие авторской программы заключается в комплексности, преемственности и многоуровневости, в освоении практического опыта, выходе на более высокий образовательный уровень с готовностью детей к профессиональному обучению. В программе предусмотрен педагогический контроль за усвоением учащимися содержания образовательной программы в форме психолого-педагогического мониторинга. </w:t>
      </w:r>
    </w:p>
    <w:p w14:paraId="6ED4A3F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262B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14:paraId="66B0E9C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 обучающихся на основе приобретённого ими комплекса знаний, умений, навыков в области хореографии.</w:t>
      </w:r>
    </w:p>
    <w:p w14:paraId="2C06650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E3AD9" w14:textId="77777777" w:rsidR="0099665C" w:rsidRDefault="0099665C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45BFE" w14:textId="77777777" w:rsidR="0099665C" w:rsidRDefault="0099665C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9EBD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Основные задачи программы:</w:t>
      </w:r>
    </w:p>
    <w:p w14:paraId="6EE9D61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Обучающие: </w:t>
      </w:r>
    </w:p>
    <w:p w14:paraId="1BC7570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обучать основам хореографии;</w:t>
      </w:r>
    </w:p>
    <w:p w14:paraId="49614D4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обучать практическим умениям и навыкам в различных видах музыкально-творческой, танцевальной и исполнительской деятельности.</w:t>
      </w:r>
    </w:p>
    <w:p w14:paraId="34DE721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Развивающие:</w:t>
      </w:r>
    </w:p>
    <w:p w14:paraId="54CA9E6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развивать у учащихся выразительность исполнения и формировать художественно-образное восприятие и мышление;</w:t>
      </w:r>
    </w:p>
    <w:p w14:paraId="7C2C10B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развивать нравственно-эстетические, духовные и физические качества личности;</w:t>
      </w:r>
    </w:p>
    <w:p w14:paraId="418B006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развивать личность учащегося, способного к творческому самовыражению через овладение основами хореографии; </w:t>
      </w:r>
    </w:p>
    <w:p w14:paraId="0C9B058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14:paraId="322FAF8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воспитывать культуру общения учащихся; </w:t>
      </w:r>
    </w:p>
    <w:p w14:paraId="6A6EDE8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воспитывать волевые качества учащихся: целеустремленность, выдержка, дисциплинированность; </w:t>
      </w:r>
    </w:p>
    <w:p w14:paraId="3A5C029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• воспитывать культуру здорового образа жизни; </w:t>
      </w:r>
    </w:p>
    <w:p w14:paraId="76DC260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способствовать приобщению подрастающего поколения к ценностям мировой культуры и искусства;</w:t>
      </w:r>
    </w:p>
    <w:p w14:paraId="76AAFBA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способствовать развитию в детской среде ответственности, принципов коллективизма и социальной солидарности;</w:t>
      </w:r>
    </w:p>
    <w:p w14:paraId="1886443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формировать у учащихся высокий уровень духовно-нравственного развития.</w:t>
      </w:r>
    </w:p>
    <w:p w14:paraId="71F3AB2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F9C15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Задачи 1-го года обучения:</w:t>
      </w:r>
    </w:p>
    <w:p w14:paraId="277B469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• обучать основам хореографии, ее пластически-образной природе, стилевом многообразии; </w:t>
      </w:r>
    </w:p>
    <w:p w14:paraId="3F4F6E0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познакомить с искусством хореографии и ритмикой, классическим танцем и игровым танцевальным творчеством, детским танцем;</w:t>
      </w:r>
    </w:p>
    <w:p w14:paraId="653D3A0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развивать у учащихся выразительность исполнения и формировать художественно-образное восприятие и мышление; </w:t>
      </w:r>
    </w:p>
    <w:p w14:paraId="78E88B9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воспитывать уважение к культуре, традициям и обычаям разных народов.</w:t>
      </w:r>
    </w:p>
    <w:p w14:paraId="0C40FB2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Задачи 2-го года обучения:</w:t>
      </w:r>
    </w:p>
    <w:p w14:paraId="33EFB70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расширить знания в области «Азбуки классического танца»;</w:t>
      </w:r>
    </w:p>
    <w:p w14:paraId="0E4E23D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• способствовать закреплению изученного материала: игрового танцевального творчества, партерного экзерсиса; </w:t>
      </w:r>
    </w:p>
    <w:p w14:paraId="66C10EA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• обучать практическими умениями и навыками в различных видах музыкально-творческой, танцевальной и исполнительской деятельности; </w:t>
      </w:r>
    </w:p>
    <w:p w14:paraId="175CBF1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развивать нравственно-эстетические, духовные и физические качества личности;</w:t>
      </w:r>
    </w:p>
    <w:p w14:paraId="5C1BB0B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воспитывать культуру общения учащихся</w:t>
      </w:r>
    </w:p>
    <w:p w14:paraId="2D56604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Задачи 3-го года обучения:</w:t>
      </w:r>
    </w:p>
    <w:p w14:paraId="65B74AF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познакомить с разнообразием танцевального искусства и «Азбукой классического танца»;</w:t>
      </w:r>
    </w:p>
    <w:p w14:paraId="43C2FBA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• формировать представление о русском танце и историко-бытовом танце; </w:t>
      </w:r>
    </w:p>
    <w:p w14:paraId="2A3C47E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приобщить к основам современного танца;</w:t>
      </w:r>
    </w:p>
    <w:p w14:paraId="659F186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• развивать личность учащегося, способного к творческому самовыражению через овладение основами хореографии.</w:t>
      </w:r>
    </w:p>
    <w:p w14:paraId="2378C73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F7CF8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A16D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Условия набора</w:t>
      </w:r>
    </w:p>
    <w:p w14:paraId="737A89AC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Запись в детское объединение хореографической студии «Калинка» производится, как правило, в начале учебного года (сентябрь - октябрь), но, в порядке исключения, возможно пополнение в процессе обучения.  В этом случае “новичок” закрепляется за одним из активных учащимся студии и находится под внимательным наблюдением педагога в продолжение  всего времени выравнивания. </w:t>
      </w:r>
    </w:p>
    <w:p w14:paraId="3F007057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27FF7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Наполняемость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учебной группы зависит от года обучения</w:t>
      </w:r>
    </w:p>
    <w:p w14:paraId="2253EFB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FEFD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Symbol-Identity-H" w:hAnsi="Times New Roman" w:cs="Times New Roman"/>
          <w:sz w:val="24"/>
          <w:szCs w:val="24"/>
        </w:rPr>
      </w:pPr>
      <w:r w:rsidRPr="00B96E43">
        <w:rPr>
          <w:rFonts w:ascii="Times New Roman" w:eastAsia="Symbol-Identity-H" w:hAnsi="Times New Roman" w:cs="Times New Roman"/>
          <w:sz w:val="24"/>
          <w:szCs w:val="24"/>
        </w:rPr>
        <w:t>- I год – 12-15 человек,</w:t>
      </w:r>
    </w:p>
    <w:p w14:paraId="293FB81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Symbol-Identity-H" w:hAnsi="Times New Roman" w:cs="Times New Roman"/>
          <w:sz w:val="24"/>
          <w:szCs w:val="24"/>
        </w:rPr>
      </w:pPr>
      <w:r w:rsidRPr="00B96E43">
        <w:rPr>
          <w:rFonts w:ascii="Times New Roman" w:eastAsia="Symbol-Identity-H" w:hAnsi="Times New Roman" w:cs="Times New Roman"/>
          <w:sz w:val="24"/>
          <w:szCs w:val="24"/>
        </w:rPr>
        <w:t>- II год – 10-12 человек,</w:t>
      </w:r>
    </w:p>
    <w:p w14:paraId="0C86D0D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Symbol-Identity-H" w:hAnsi="Times New Roman" w:cs="Times New Roman"/>
          <w:sz w:val="24"/>
          <w:szCs w:val="24"/>
        </w:rPr>
      </w:pPr>
      <w:r w:rsidRPr="00B96E43">
        <w:rPr>
          <w:rFonts w:ascii="Times New Roman" w:eastAsia="Symbol-Identity-H" w:hAnsi="Times New Roman" w:cs="Times New Roman"/>
          <w:sz w:val="24"/>
          <w:szCs w:val="24"/>
        </w:rPr>
        <w:t>- III год – 8-10 человек,</w:t>
      </w:r>
    </w:p>
    <w:p w14:paraId="2B0639D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Symbol-Identity-H" w:hAnsi="Times New Roman" w:cs="Times New Roman"/>
          <w:sz w:val="24"/>
          <w:szCs w:val="24"/>
        </w:rPr>
      </w:pPr>
      <w:r w:rsidRPr="00B96E43">
        <w:rPr>
          <w:rFonts w:ascii="Times New Roman" w:eastAsia="Symbol-Identity-H" w:hAnsi="Times New Roman" w:cs="Times New Roman"/>
          <w:sz w:val="24"/>
          <w:szCs w:val="24"/>
        </w:rPr>
        <w:t>- (это  предусмотрено   Уставом МБУДО «ЦДТ» города Шумерля Чувашской Республики).</w:t>
      </w:r>
    </w:p>
    <w:p w14:paraId="28E6E639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Продолжительность и периодичность учебных занятий устанавливается (в соответствие с действующими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санитарноэпидимиологическими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правилами и нормативами СанПин 2.4.4.1251-03.). 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Программа рассчитана на 3 года обучения, для детей 7-15 лет.</w:t>
      </w:r>
    </w:p>
    <w:p w14:paraId="3D1AD3C0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Первый год обучения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- занятия  проводятся 2 раза в неделю продолжительностью по 2 часа, 144 часа в год.</w:t>
      </w:r>
    </w:p>
    <w:p w14:paraId="493A4BAF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Второй и третий  год обучения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– 3 раза в неделю продолжительностью по 2 часа, 216 часов в год, с перерывом 15 минут для всех годов обучения, где один академический час равен 45 минутам.</w:t>
      </w:r>
    </w:p>
    <w:p w14:paraId="5C7657BB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094FF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0E256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6467E611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F1F884" w14:textId="77777777" w:rsidR="00B96E43" w:rsidRPr="00B96E43" w:rsidRDefault="00B96E43" w:rsidP="00B96E43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Учащимся старших групп, при необходимости, разрешается приходить на занятия в младшие группы, где они, являясь примером в работе и поведении, помогают руководителю.</w:t>
      </w:r>
    </w:p>
    <w:p w14:paraId="5DD7875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Занятие делится на </w:t>
      </w:r>
      <w:smartTag w:uri="urn:schemas-microsoft-com:office:smarttags" w:element="time">
        <w:smartTagPr>
          <w:attr w:name="Hour" w:val="3"/>
          <w:attr w:name="Minute" w:val="0"/>
        </w:smartTagPr>
        <w:r w:rsidRPr="00B96E43">
          <w:rPr>
            <w:rFonts w:ascii="Times New Roman" w:eastAsia="Times New Roman" w:hAnsi="Times New Roman" w:cs="Times New Roman"/>
            <w:sz w:val="24"/>
            <w:szCs w:val="24"/>
          </w:rPr>
          <w:t>3 части:</w:t>
        </w:r>
      </w:smartTag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подготовительную или вводную, основную и заключи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тельную.</w:t>
      </w:r>
    </w:p>
    <w:p w14:paraId="3070E97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Первая, 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подготовительная часть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включает маршировку и разминку, построенные на простейших движениях, способствующие разогреву мышц, суставов и связок, желательно с элементами образности.</w:t>
      </w:r>
    </w:p>
    <w:p w14:paraId="76B8F74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Вторая, 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основная часть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- изучение элементов классического и народного танцев; основ музыкальной грамоты; танцевальных движений, их комбинирование; работу по разви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тию физических данных; работу над этюдами, композициями.</w:t>
      </w:r>
    </w:p>
    <w:p w14:paraId="30F4685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Третья, 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заключительная часть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включает закрепление музыкально-ритмического мате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риала в игре, танцевально-игровые упражнения.</w:t>
      </w:r>
    </w:p>
    <w:p w14:paraId="2B52C45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414E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У каждой части занятия свои задачи:</w:t>
      </w:r>
    </w:p>
    <w:p w14:paraId="4BE3AC9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0737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Главная задача подготовительной части - организовать внимание учащихся, подго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товить мышцы, суставы, связки к интенсивной физической работе.</w:t>
      </w:r>
    </w:p>
    <w:p w14:paraId="273B9EC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Задачами основной части являются: формирование осанки (постановка корпуса, рук, ног, головы); развитие силы, выносливости, начальных элементов координации посредст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вом освоения тренировочных и танцевальных движений, музыкального и выразительно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го их исполнения.</w:t>
      </w:r>
    </w:p>
    <w:p w14:paraId="3547622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Задача заключительной части - снятие физического и нервного напряжения, подъем эмоционального тонуса посредством игры.</w:t>
      </w:r>
    </w:p>
    <w:p w14:paraId="0E8D69E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При проведении занятия необходимо постепенно увеличивать нагрузку: от простых упражнений к более сложным, расчленяя каждое упражнение на элементы. При этом следить за свободным, правильным дыханием и общим самочувствием учащихся.</w:t>
      </w:r>
    </w:p>
    <w:p w14:paraId="6224A6C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 xml:space="preserve">Не следует ставить задачу разучить большое количество движений за занятие. Важно добиваться осмысленного, правильного, музыкального исполнения каждого задания занятия. </w:t>
      </w:r>
    </w:p>
    <w:p w14:paraId="331FBED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Экзерсис у станка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исполняется в начале занятия и одной из основных его задач является 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разогрев мышц, суставов, связок.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Упражнения классического экзерсиса изучаются постепенно. Сначала - в медленном темпе, удобном для выработки внима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ния, памяти, эластичности ног и т.д., затем - с ускорением темпа.</w:t>
      </w:r>
    </w:p>
    <w:p w14:paraId="63E8488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Новые упражнения изучаются в «чистом виде», затем комбинируются в раз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личных сочетаниях с другими. Все упражнения исполняются поочерёдно с правой и левой ноги.</w:t>
      </w:r>
    </w:p>
    <w:p w14:paraId="6133D68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На начальных этапах обучения экзерсису у станка отводится большая часть времени занятия, впоследствии время для исполнения экзерсиса у станка сокращается за счёт ускорения темпов исполнения и соединения отдельных движений в комбина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ции движений.</w:t>
      </w:r>
    </w:p>
    <w:p w14:paraId="1CBB128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 xml:space="preserve">Одной из основных задач 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экзерсиса на середине зала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овладение устойчивостью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, для чего необходимо правильное распределение центра тяжести корпуса на 2-х или на 1-ой ноге.</w:t>
      </w:r>
    </w:p>
    <w:p w14:paraId="4FC2921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 xml:space="preserve">На начальных этапах обучения экзерсис на середине зала используется не в полном объёме. Исполнение упражнений переносится на середину зала по мере их усвоения у станка, поэтому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lastRenderedPageBreak/>
        <w:t>желательно, чтобы они исполнялись в «чистом виде» или в простейших сочетаниях (не более 2-х движений).</w:t>
      </w:r>
    </w:p>
    <w:p w14:paraId="766A8BE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занятия необходимо руководствоваться следующими </w:t>
      </w: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принципа</w:t>
      </w: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ми:</w:t>
      </w:r>
    </w:p>
    <w:p w14:paraId="70856B03" w14:textId="77777777" w:rsidR="00B96E43" w:rsidRPr="00B96E43" w:rsidRDefault="00B96E43" w:rsidP="00B96E4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постепенно увеличивать нагрузку: от простых упражнений к более сложным;</w:t>
      </w:r>
    </w:p>
    <w:p w14:paraId="4967537E" w14:textId="77777777" w:rsidR="00B96E43" w:rsidRPr="00B96E43" w:rsidRDefault="00B96E43" w:rsidP="00B96E4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чередовать упражнения быстрые и медленные;</w:t>
      </w:r>
    </w:p>
    <w:p w14:paraId="1BFAD6ED" w14:textId="77777777" w:rsidR="00B96E43" w:rsidRPr="00B96E43" w:rsidRDefault="00B96E43" w:rsidP="00B96E4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темп исполнения   упражнений   должен   быть   сначала   медленным   с последующим ускорением.</w:t>
      </w:r>
    </w:p>
    <w:p w14:paraId="011406E3" w14:textId="77777777" w:rsidR="00B96E43" w:rsidRPr="00B96E43" w:rsidRDefault="00B96E43" w:rsidP="00B96E4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следить за свободным дыханием и самочувствием учащихся.</w:t>
      </w:r>
    </w:p>
    <w:p w14:paraId="7858DC3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4710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С первых занятий важна работа над культурой исполнения движений.</w:t>
      </w:r>
    </w:p>
    <w:p w14:paraId="397149D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AF30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педагогические принципы в работе с детьми: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доступность, систем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ность, последовательность, учет возрастных особенностей, заинтересованность, пер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спективность.</w:t>
      </w:r>
    </w:p>
    <w:p w14:paraId="6CBA54A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E168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организации образовательного процесса и методы работы</w:t>
      </w:r>
    </w:p>
    <w:p w14:paraId="25C247A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4988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Основной формой учебной работы является занятие (состав группы в среднем </w:t>
      </w:r>
      <w:smartTag w:uri="urn:schemas-microsoft-com:office:smarttags" w:element="time">
        <w:smartTagPr>
          <w:attr w:name="Hour" w:val="12"/>
          <w:attr w:name="Minute" w:val="15"/>
        </w:smartTagPr>
        <w:r w:rsidRPr="00B96E43">
          <w:rPr>
            <w:rFonts w:ascii="Times New Roman" w:eastAsia="Times New Roman" w:hAnsi="Times New Roman" w:cs="Times New Roman"/>
            <w:sz w:val="24"/>
            <w:szCs w:val="24"/>
          </w:rPr>
          <w:t>12-15</w:t>
        </w:r>
      </w:smartTag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человек). Занятия могут проводиться раздельно с мальчиками и девочками (состав учебных групп для мальчиков допускается до 4-х человек).</w:t>
      </w:r>
    </w:p>
    <w:p w14:paraId="479B72D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Во время проведения занятия возможна индивидуальная форма работы препода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вателя с учащимся.</w:t>
      </w:r>
    </w:p>
    <w:p w14:paraId="3191841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Важное значение для формирования детского коллектива имеет также работа по подготовке учащихся к концертному выступлению. </w:t>
      </w:r>
    </w:p>
    <w:p w14:paraId="3686167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методы работы:</w:t>
      </w:r>
    </w:p>
    <w:p w14:paraId="51199DF7" w14:textId="77777777" w:rsidR="00B96E43" w:rsidRPr="00B96E43" w:rsidRDefault="00B96E43" w:rsidP="00B96E4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наглядный - практический качественный показ;</w:t>
      </w:r>
    </w:p>
    <w:p w14:paraId="5ECDDD6D" w14:textId="77777777" w:rsidR="00B96E43" w:rsidRPr="00B96E43" w:rsidRDefault="00B96E43" w:rsidP="00B96E4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словесный - объяснение, желательно образное;</w:t>
      </w:r>
    </w:p>
    <w:p w14:paraId="1AB4907E" w14:textId="77777777" w:rsidR="00B96E43" w:rsidRPr="00B96E43" w:rsidRDefault="00B96E43" w:rsidP="00B96E4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игровой - учебный материал в игровой форме;</w:t>
      </w:r>
    </w:p>
    <w:p w14:paraId="1C17E8D9" w14:textId="77777777" w:rsidR="00B96E43" w:rsidRPr="00B96E43" w:rsidRDefault="00B96E43" w:rsidP="00B96E4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творческий - самостоятельное создание учащимися музыкально- двигательных образов.</w:t>
      </w:r>
    </w:p>
    <w:p w14:paraId="5C4C93B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Качество знаний, умений и практических навыков учащихся выявляются на зачётных занятиях.</w:t>
      </w:r>
    </w:p>
    <w:p w14:paraId="00CBA6E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DBF9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организации и проведению зачетного занятия</w:t>
      </w:r>
    </w:p>
    <w:p w14:paraId="333B99A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форма и содержание открытого занятия определяется преподавателем;</w:t>
      </w:r>
    </w:p>
    <w:p w14:paraId="1082C84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зачет должен включать отдельные фрагменты всех разделов програм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мы и представлять собой законченный по форме музыкально-ритмический и танцевальный материал, соответствующий требованиям группы;</w:t>
      </w:r>
    </w:p>
    <w:p w14:paraId="0449AF1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итоги зачета обсуждаются преподавателями хореографических дис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циплин.</w:t>
      </w:r>
    </w:p>
    <w:p w14:paraId="19CDA62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</w:p>
    <w:p w14:paraId="016D1F1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Особенности программы</w:t>
      </w:r>
    </w:p>
    <w:p w14:paraId="524EBEE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музыкальному оформлению занятия</w:t>
      </w:r>
    </w:p>
    <w:p w14:paraId="31FDE08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Музыкальное оформление занятия является основой музыкально-ритмического воспитания и влияет на развитие музыкальной культуры учащихся. Музыкальное оформление должно быть разнообразным и качественно исполненным, будь то рабо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та концертмейстера или звучание фонограммы.</w:t>
      </w:r>
    </w:p>
    <w:p w14:paraId="739B380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Музыкальное произведение (фрагмент) подбирается к каждой части занятия, оп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ределяется его структура, темп, ритмический рисунок, характер.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Мелодии должны быть простыми, но не примитивными и не монотонными.</w:t>
      </w:r>
    </w:p>
    <w:p w14:paraId="24C1BCC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В оформлении занятия можно использовать:</w:t>
      </w:r>
    </w:p>
    <w:p w14:paraId="37744D40" w14:textId="77777777" w:rsidR="00B96E43" w:rsidRPr="00B96E43" w:rsidRDefault="00B96E43" w:rsidP="00B96E4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классическую музыку русских и зарубежных композиторов;</w:t>
      </w:r>
    </w:p>
    <w:p w14:paraId="03C46F1D" w14:textId="77777777" w:rsidR="00B96E43" w:rsidRPr="00B96E43" w:rsidRDefault="00B96E43" w:rsidP="00B96E4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народную музыку;</w:t>
      </w:r>
    </w:p>
    <w:p w14:paraId="21E75D5D" w14:textId="77777777" w:rsidR="00B96E43" w:rsidRPr="00B96E43" w:rsidRDefault="00B96E43" w:rsidP="00B96E4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музыку в современных ритмах.</w:t>
      </w:r>
    </w:p>
    <w:p w14:paraId="43F58A9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br/>
        <w:t>Музыкальный материал должен быть:</w:t>
      </w:r>
    </w:p>
    <w:p w14:paraId="3DD343A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68A32" w14:textId="77777777" w:rsidR="00B96E43" w:rsidRPr="00B96E43" w:rsidRDefault="00B96E43" w:rsidP="00B96E4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доступным по форме, жанру, стилю и характеру для восприятия детьми младшего школьного возраста;</w:t>
      </w:r>
    </w:p>
    <w:p w14:paraId="7D809307" w14:textId="77777777" w:rsidR="00B96E43" w:rsidRPr="00B96E43" w:rsidRDefault="00B96E43" w:rsidP="00B96E4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иметь выразительную мелодию и четкую фразировку;</w:t>
      </w:r>
    </w:p>
    <w:p w14:paraId="48955EEA" w14:textId="77777777" w:rsidR="00B96E43" w:rsidRPr="00B96E43" w:rsidRDefault="00B96E43" w:rsidP="00B96E4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быть близким по содержанию детским интересам.</w:t>
      </w:r>
    </w:p>
    <w:p w14:paraId="25671C1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D531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Музыкальное оформление занятия классического танца</w:t>
      </w:r>
    </w:p>
    <w:p w14:paraId="375A07D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C165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Танец органически связан с музыкой. Без музыки немыслимы как танцеваль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ные композиции, так и тренажные упражнения, в том числе и упражнения классиче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ского экзерсиса.</w:t>
      </w:r>
    </w:p>
    <w:p w14:paraId="6321701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В процессе учебной работы необходимо прививать учащимся умение слышать и понимать музыку. Нельзя допускать, чтобы музыкальное сопровождение являлось «фоном» занятия, т.к. это приводит к безразличию музыкального восприятия. Правильно подобранный музыкальный материал должен помогать осваивать хорео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графический материал, соответствуя его характеру, ритмическому рисунку, темпу.</w:t>
      </w:r>
    </w:p>
    <w:p w14:paraId="14D587C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Для тренажных упражнений желательно использовать музыкальный материал квадратного построения, с чётким ритмом и ярко выраженной фразировкой, чтобы учащиеся легко определяли музыкальные предложения, периоды и основное внима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ние уделяли правильности исполнения движений.</w:t>
      </w:r>
    </w:p>
    <w:p w14:paraId="5EC5E4C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Музыкальное сопровождение по темпу следует подбирать так, чтобы при вы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полнении упражнений его не нужно было искусственно ускорять или замедлять. Рит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мическая основа тренировочных комбинаций в основном должна совпадать с ритми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ческим рисунком музыкального сопровождения.</w:t>
      </w:r>
    </w:p>
    <w:p w14:paraId="68E7B00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На первоначальных этапах изучения упражнений необходимо использовать музыкальное сопровождение с простым ритмическим рисунком. Позднее, на этапе совершенствования движения, ритмический рисунок может быть более разнообраз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ным.</w:t>
      </w:r>
    </w:p>
    <w:p w14:paraId="1B595D7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  <w:t>При сочетании движений следует сохранять общую линию мелодии, изменяя лишь ритмический рисунок внутри такта, оттеняя тем самым характер сочетаемых движений. В этом плане для тренировочных упражнений желательно использовать музыкальную импровизацию, т.к. грамотная, разнообразная импровизация в своей идеальной форме строго подчиняется заданной педагогом комбинации, повышая тем самым качество учебной работы.</w:t>
      </w:r>
    </w:p>
    <w:p w14:paraId="4E63F61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      В каждой группе в зависимости от возрастной категории и подготовленности группы музыкальное сопровождение занятия классического танца различно: по темпу, ритмическому рисунку, динамической окраске.</w:t>
      </w: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6BE502A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4BA4D91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p w14:paraId="0E29991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Продолжительность учебного года:</w:t>
      </w:r>
    </w:p>
    <w:p w14:paraId="6CE27DE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05583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Начало учебных занятий: </w:t>
      </w:r>
    </w:p>
    <w:p w14:paraId="1015361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года обучения – с 15.09.2025г.</w:t>
      </w:r>
    </w:p>
    <w:p w14:paraId="18C874C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года обучения – с 01.09.2025г.</w:t>
      </w:r>
    </w:p>
    <w:p w14:paraId="5D34FC7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Окончание учебных занятий – 31.05.2026г.</w:t>
      </w:r>
    </w:p>
    <w:p w14:paraId="54C72D7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– 36 недель</w:t>
      </w:r>
    </w:p>
    <w:p w14:paraId="7827F0D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4F544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u w:val="single"/>
        </w:rPr>
        <w:t>Календарь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300"/>
        <w:gridCol w:w="960"/>
        <w:gridCol w:w="1376"/>
        <w:gridCol w:w="1300"/>
        <w:gridCol w:w="960"/>
        <w:gridCol w:w="1300"/>
        <w:gridCol w:w="1855"/>
      </w:tblGrid>
      <w:tr w:rsidR="00B96E43" w:rsidRPr="00B96E43" w14:paraId="27F34BF5" w14:textId="77777777" w:rsidTr="00A87C3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2E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551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570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A0B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праздники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A1F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689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12B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15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учебных недель/учебных дней/учебных часов</w:t>
            </w:r>
          </w:p>
          <w:p w14:paraId="0BE6951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B96E43" w:rsidRPr="00B96E43" w14:paraId="16757937" w14:textId="77777777" w:rsidTr="00A87C3D">
        <w:trPr>
          <w:trHeight w:val="10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C85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№1,2,3</w:t>
            </w:r>
          </w:p>
          <w:p w14:paraId="47D3F01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DD86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B68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01.09-31.12.2025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C52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DD5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01.01.2026-11.01.2026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C4E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12.01- 31.05.2026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55E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75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01.06-31.08.2026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B7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36 недель</w:t>
            </w:r>
            <w:r w:rsidRPr="00B96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72 дня/144часа</w:t>
            </w:r>
          </w:p>
          <w:p w14:paraId="71FD1E0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B96E43" w:rsidRPr="00B96E43" w14:paraId="3FFF96DD" w14:textId="77777777" w:rsidTr="00A87C3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ECE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Группы№6,7,8 </w:t>
            </w:r>
          </w:p>
          <w:p w14:paraId="32081D0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25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01.09-31.12.2025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155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E11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01.01.2026-11.01.2026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750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12.01- 31.05.2026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FAB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E7E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01.06-31.08.2026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D3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36 недель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72 дня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72часа</w:t>
            </w:r>
          </w:p>
          <w:p w14:paraId="766FF46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  <w:tr w:rsidR="00B96E43" w:rsidRPr="00B96E43" w14:paraId="6B62494B" w14:textId="77777777" w:rsidTr="00A87C3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83E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Группа№4,5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638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01.09-31.12.2025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07E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2F8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01.01.2026-11.01.2026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6AB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12.01- 31.05.2026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E77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8DA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01.06-31.08.2026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1E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36 недель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/108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216часов</w:t>
            </w:r>
          </w:p>
        </w:tc>
      </w:tr>
    </w:tbl>
    <w:p w14:paraId="34A2A4ED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5E9DFA7A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СОДЕРЖАНИЕ ПРОГРАММЫ</w:t>
      </w:r>
    </w:p>
    <w:p w14:paraId="6D9F071D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08E0D9DA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состоит из 4 разделов:</w:t>
      </w:r>
    </w:p>
    <w:p w14:paraId="35122C7B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Хореографическая азбука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(включает экзерсис у станка, экзерсис на середине зала, и направлен на приобретение учащимися двигательных навыков и умений, овладение большим объемом новых движений, развитие координации, формирование осанки и физических данных, необходимых для занятий хореографией).</w:t>
      </w:r>
    </w:p>
    <w:p w14:paraId="15412B93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Музыка и танец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(предусматривает приобретение учащимися знаний в области музыкальной грамоты, изучение средств музыкальной выразительности на основе танцевального движения, воспитание чувства ритма, музыкального слуха посредством </w:t>
      </w:r>
      <w:proofErr w:type="gramStart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ритмических  упражнений</w:t>
      </w:r>
      <w:proofErr w:type="gramEnd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музыкальных игр).</w:t>
      </w:r>
    </w:p>
    <w:p w14:paraId="0031656C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Танцевальные композиции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(изучение разноплановых танцев: образных, классических бальных, танцев в современных ритмах и массовых композиций, которые могут стать основой репертуара для сценической практики).</w:t>
      </w:r>
    </w:p>
    <w:p w14:paraId="020C8A7F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Оздоровительная хореография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хореокоррекция</w:t>
      </w:r>
      <w:proofErr w:type="spellEnd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629EEB3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71299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1395E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12B76C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386C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- тематический план</w:t>
      </w:r>
    </w:p>
    <w:p w14:paraId="6F2619E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(1 год обучения, 144часа в год, 2 раза в неделю по 2 часа)</w:t>
      </w: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243"/>
        <w:gridCol w:w="999"/>
        <w:gridCol w:w="1139"/>
        <w:gridCol w:w="1356"/>
        <w:gridCol w:w="1710"/>
        <w:gridCol w:w="1487"/>
      </w:tblGrid>
      <w:tr w:rsidR="00B96E43" w:rsidRPr="00B96E43" w14:paraId="03796B5D" w14:textId="77777777" w:rsidTr="00A87C3D">
        <w:trPr>
          <w:trHeight w:val="55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2AD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B21EF5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05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011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7820B3D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089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01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  <w:p w14:paraId="11227B1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AA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886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6E43" w:rsidRPr="00B96E43" w14:paraId="52BA9A85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87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AB4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9F6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1FB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00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245" w14:textId="77777777" w:rsidR="00B96E43" w:rsidRPr="00B96E43" w:rsidRDefault="0099665C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Тестирование. Входной контроль.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D9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396449F1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B9C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02D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азбука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2CD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8D5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2C8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D8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57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16D99B33" w14:textId="77777777" w:rsidTr="00A87C3D">
        <w:trPr>
          <w:trHeight w:val="15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847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4C0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отдельных групп мышц и подвижности суставов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B79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9F7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F43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78E" w14:textId="77777777" w:rsidR="00B96E43" w:rsidRPr="00B96E43" w:rsidRDefault="0099665C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E9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11FFB253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A1A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8C3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Фигурная маршировка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0B6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083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525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E93" w14:textId="77777777" w:rsidR="00B96E43" w:rsidRPr="00B96E43" w:rsidRDefault="0099665C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выполнения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36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05DEF41C" w14:textId="77777777" w:rsidTr="00A87C3D">
        <w:trPr>
          <w:trHeight w:val="55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C4B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5A8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классического танца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44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BF9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D94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50F" w14:textId="77777777" w:rsidR="00B96E43" w:rsidRDefault="0099665C" w:rsidP="00996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  <w:p w14:paraId="2668047B" w14:textId="77777777" w:rsidR="0099665C" w:rsidRPr="00B96E43" w:rsidRDefault="0099665C" w:rsidP="009966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8F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702426F2" w14:textId="77777777" w:rsidTr="00A87C3D">
        <w:trPr>
          <w:trHeight w:val="34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8AB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B52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народного танца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F8A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FEA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406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461" w14:textId="77777777" w:rsidR="00B96E43" w:rsidRPr="00B96E43" w:rsidRDefault="0099665C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элементов народного 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B9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1BD73367" w14:textId="77777777" w:rsidTr="00A87C3D">
        <w:trPr>
          <w:trHeight w:val="37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F6F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97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и танец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0FE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06A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EFD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E04" w14:textId="77777777" w:rsid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0B82B" w14:textId="77777777" w:rsidR="0008343F" w:rsidRPr="00B96E43" w:rsidRDefault="0008343F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5D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67C81BDF" w14:textId="77777777" w:rsidTr="00A87C3D">
        <w:trPr>
          <w:trHeight w:val="18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BF0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236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музыки и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A7D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CE5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439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784" w14:textId="77777777" w:rsidR="00B96E43" w:rsidRPr="00B96E43" w:rsidRDefault="0008343F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выполнением движений под музыку.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B5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29C3550C" w14:textId="77777777" w:rsidTr="00A87C3D">
        <w:trPr>
          <w:trHeight w:val="3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3B5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3FB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 музыкального произведения в танцевальных движениях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116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20B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0D6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25F4" w14:textId="77777777" w:rsidR="00B96E43" w:rsidRPr="00B96E43" w:rsidRDefault="0008343F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движений в заданном темпе.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83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997C959" w14:textId="77777777" w:rsidTr="00A87C3D">
        <w:trPr>
          <w:trHeight w:val="32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7C4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DF9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Метроритм, </w:t>
            </w:r>
            <w:proofErr w:type="spellStart"/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специльные</w:t>
            </w:r>
            <w:proofErr w:type="spellEnd"/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32F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084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42B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5C9" w14:textId="77777777" w:rsidR="00B96E43" w:rsidRPr="00B96E43" w:rsidRDefault="00E01A15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движений в заданном ритме.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20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6C8EC9B7" w14:textId="77777777" w:rsidTr="00A87C3D">
        <w:trPr>
          <w:trHeight w:val="42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4BE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37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композиции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1D4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92E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546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F6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85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65D2EDC0" w14:textId="77777777" w:rsidTr="00A87C3D">
        <w:trPr>
          <w:trHeight w:val="3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51D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6F5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композиции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F67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D99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9C2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384" w14:textId="77777777" w:rsidR="00B96E43" w:rsidRPr="00B96E43" w:rsidRDefault="00E01A15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танцевальных элементов. Творческий практический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68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B1212CC" w14:textId="77777777" w:rsidTr="00A87C3D">
        <w:trPr>
          <w:trHeight w:val="3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C54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14A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композиции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DDF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C0D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F05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7FD" w14:textId="77777777" w:rsidR="00B96E43" w:rsidRPr="00B96E43" w:rsidRDefault="00E01A15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танцевальных элементов. Творческий практический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91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22E7D309" w14:textId="77777777" w:rsidTr="00A87C3D">
        <w:trPr>
          <w:trHeight w:val="37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73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1AC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хореография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17D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34C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2C5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C6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F9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67956531" w14:textId="77777777" w:rsidTr="00A87C3D">
        <w:trPr>
          <w:trHeight w:val="45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BCD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486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раздел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BD9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ED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C94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CD4" w14:textId="77777777" w:rsidR="00B96E43" w:rsidRPr="00B96E43" w:rsidRDefault="00E01A15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правильным выполнением заданий и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D34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5E513E6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DF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8BB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092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176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5B4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DD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16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39435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D8F97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E7C93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1EFB2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96D00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тематический  план</w:t>
      </w:r>
      <w:proofErr w:type="gramEnd"/>
    </w:p>
    <w:p w14:paraId="6BB795D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(2 год обучения, 216 часов в год, 3 раза в неделю по 2 часа)</w:t>
      </w:r>
    </w:p>
    <w:p w14:paraId="7CFCA8F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71"/>
        <w:gridCol w:w="987"/>
        <w:gridCol w:w="1127"/>
        <w:gridCol w:w="1345"/>
        <w:gridCol w:w="1710"/>
        <w:gridCol w:w="1616"/>
      </w:tblGrid>
      <w:tr w:rsidR="00B96E43" w:rsidRPr="00B96E43" w14:paraId="2CCF2FEB" w14:textId="77777777" w:rsidTr="00A87C3D">
        <w:trPr>
          <w:trHeight w:val="55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940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93E707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D5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4B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587077A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325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E5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  <w:p w14:paraId="4C82E45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DD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14D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Прнимечание</w:t>
            </w:r>
            <w:proofErr w:type="spellEnd"/>
          </w:p>
        </w:tc>
      </w:tr>
      <w:tr w:rsidR="00B96E43" w:rsidRPr="00B96E43" w14:paraId="099E05FE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260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FA2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6A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A58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C9A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8C1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Тестирование. Входной контроль.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53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E451E58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A58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49F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азбука.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FB4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CF1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D90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7E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7D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471E578" w14:textId="77777777" w:rsidTr="00A87C3D">
        <w:trPr>
          <w:trHeight w:val="15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23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CA0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отдельных групп мышц и подвижности суставов.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6A8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B48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547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6A0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97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FFDB23A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0FE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D1B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Фигурная маршировка.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AB3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D5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38F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BB8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выполнения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05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7D5F507D" w14:textId="77777777" w:rsidTr="00A87C3D">
        <w:trPr>
          <w:trHeight w:val="55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418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A9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классического танца.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9A7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EE3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95E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511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CD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24DE6FFA" w14:textId="77777777" w:rsidTr="00A87C3D">
        <w:trPr>
          <w:trHeight w:val="30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C13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89A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народного танца.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D55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517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C49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D5C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элементов народного 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51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289A693B" w14:textId="77777777" w:rsidTr="00A87C3D">
        <w:trPr>
          <w:trHeight w:val="37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844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24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и танец.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816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311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2AC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E67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37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67AC7322" w14:textId="77777777" w:rsidTr="00A87C3D">
        <w:trPr>
          <w:trHeight w:val="18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B23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6B4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музыки и движения.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826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696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F5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5D0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выполнением движений под музыку.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AC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1E285F48" w14:textId="77777777" w:rsidTr="00A87C3D">
        <w:trPr>
          <w:trHeight w:val="3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D1B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542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музыкального произведения в танцевальных движениях.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639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93D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505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9C7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движений в заданном темпе.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08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3FA71F79" w14:textId="77777777" w:rsidTr="00A87C3D">
        <w:trPr>
          <w:trHeight w:val="598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1C2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090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и характер музыкального произведения в танцевальных движениях.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3F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C92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C16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DA6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движений.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0C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4CB04787" w14:textId="77777777" w:rsidTr="00A87C3D">
        <w:trPr>
          <w:trHeight w:val="39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4A1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F64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Метроритм, специальные упражнения.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EC8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243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AFF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EBC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движений в заданном ритме.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17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12922D35" w14:textId="77777777" w:rsidTr="00A87C3D">
        <w:trPr>
          <w:trHeight w:val="42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EE3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BA1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композиции.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307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01B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B3A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C5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2E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3AAC5A9E" w14:textId="77777777" w:rsidTr="00A87C3D">
        <w:trPr>
          <w:trHeight w:val="3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FEB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1EE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композиции.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344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5AE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12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4E9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танцевальных элементов. Творческий практический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19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7595D4F0" w14:textId="77777777" w:rsidTr="00A87C3D">
        <w:trPr>
          <w:trHeight w:val="3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344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F35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композиции.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39F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5FD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DA5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7EC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танцевальных элементов. Творческий практический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40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4749D968" w14:textId="77777777" w:rsidTr="00A87C3D">
        <w:trPr>
          <w:trHeight w:val="30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F9D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9FD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массовых композиций.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D26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841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BCF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24A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показ танцевальных композиций.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7A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2CCE2CD1" w14:textId="77777777" w:rsidTr="00A87C3D">
        <w:trPr>
          <w:trHeight w:val="266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3F4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429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хореография.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728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6C2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FC3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20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82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CBB2DB5" w14:textId="77777777" w:rsidTr="00A87C3D">
        <w:trPr>
          <w:trHeight w:val="4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18E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357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раздел.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936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1A4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0EA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5FC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правильным выполнением заданий и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BC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6345347B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AB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F93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CF0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79E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A97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D7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B0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FB43D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65DA2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6E142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081939" w14:textId="77777777" w:rsidR="00B96E43" w:rsidRPr="00B96E43" w:rsidRDefault="00B96E43" w:rsidP="00BA77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тематический  план</w:t>
      </w:r>
      <w:proofErr w:type="gramEnd"/>
    </w:p>
    <w:p w14:paraId="4BBC7F9D" w14:textId="77777777" w:rsidR="00B96E43" w:rsidRPr="00B96E43" w:rsidRDefault="00B96E43" w:rsidP="00BA77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(3 год обучения, 216 часов в год, 3 раза в неделю по 2 часа)</w:t>
      </w:r>
    </w:p>
    <w:p w14:paraId="1978970F" w14:textId="77777777" w:rsidR="00B96E43" w:rsidRPr="00B96E43" w:rsidRDefault="00B96E43" w:rsidP="00BA77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243"/>
        <w:gridCol w:w="999"/>
        <w:gridCol w:w="1139"/>
        <w:gridCol w:w="1356"/>
        <w:gridCol w:w="1710"/>
        <w:gridCol w:w="1487"/>
      </w:tblGrid>
      <w:tr w:rsidR="00B96E43" w:rsidRPr="00B96E43" w14:paraId="188440E7" w14:textId="77777777" w:rsidTr="00A87C3D">
        <w:trPr>
          <w:trHeight w:val="55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D8F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95A5BC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02E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770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5B49738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F09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4D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  <w:p w14:paraId="69733AA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A6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D6F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6E43" w:rsidRPr="00B96E43" w14:paraId="40A15DB1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C8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C9C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634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D6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F62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E96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Тестирование. Входной контроль.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11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4D94D9F7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141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601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Хореографическая азбука.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32D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205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FA6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AA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615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36C39C78" w14:textId="77777777" w:rsidTr="00A87C3D">
        <w:trPr>
          <w:trHeight w:val="15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C6F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398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отдельных групп мышц и подвижности суставов.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0DC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FF9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AA4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4BA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Анализ выполнения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28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46977719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824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EF9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Фигурная маршировка.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ACD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ED0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E46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3BD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выполнения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61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7A1F73E1" w14:textId="77777777" w:rsidTr="00A87C3D">
        <w:trPr>
          <w:trHeight w:val="2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E14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F6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классического танца.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CDB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836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E5E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CBC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E4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030387FD" w14:textId="77777777" w:rsidTr="00A87C3D">
        <w:trPr>
          <w:trHeight w:val="27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652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E1C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народного танца.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BA9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A27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D1B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5AD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элементов народного 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9E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307AC159" w14:textId="77777777" w:rsidTr="00A87C3D">
        <w:trPr>
          <w:trHeight w:val="40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A50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B47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современного танца.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EC5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742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5AE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6FA" w14:textId="77777777" w:rsidR="00B96E43" w:rsidRPr="00B96E43" w:rsidRDefault="00DC623A" w:rsidP="00DC62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87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3242C87A" w14:textId="77777777" w:rsidTr="00A87C3D">
        <w:trPr>
          <w:trHeight w:val="37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4E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30E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танец (упражнения у станка).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207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72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790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708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практическим выполнением упражнений.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08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95C974C" w14:textId="77777777" w:rsidTr="00A87C3D">
        <w:trPr>
          <w:trHeight w:val="42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AF5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46D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композиции.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773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DD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B1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87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5EF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0DFD3217" w14:textId="77777777" w:rsidTr="00A87C3D">
        <w:trPr>
          <w:trHeight w:val="3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249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708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Парные композиции.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A87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4EB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D38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20E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танцевальных элементов. Творческий практический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F4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BF5C52B" w14:textId="77777777" w:rsidTr="00A87C3D">
        <w:trPr>
          <w:trHeight w:val="3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432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A5E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композиции.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949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407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013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E02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танцевальных элементов. Творческий практический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0F2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655B8807" w14:textId="77777777" w:rsidTr="00A87C3D">
        <w:trPr>
          <w:trHeight w:val="27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9F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F99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BC7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29D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1C4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94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CE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7E53C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60CDF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CA39F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1DE21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– тематический план</w:t>
      </w:r>
    </w:p>
    <w:p w14:paraId="56784D4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(индивидуал</w:t>
      </w:r>
      <w:r w:rsidR="008B0820">
        <w:rPr>
          <w:rFonts w:ascii="Times New Roman" w:eastAsia="Times New Roman" w:hAnsi="Times New Roman" w:cs="Times New Roman"/>
          <w:sz w:val="24"/>
          <w:szCs w:val="24"/>
        </w:rPr>
        <w:t>ьная работа 2 раза в неделю по 1 часу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0820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ч.)</w:t>
      </w:r>
    </w:p>
    <w:p w14:paraId="60394EF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1985AF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900"/>
        <w:gridCol w:w="1134"/>
        <w:gridCol w:w="1474"/>
        <w:gridCol w:w="1710"/>
        <w:gridCol w:w="1487"/>
      </w:tblGrid>
      <w:tr w:rsidR="00B96E43" w:rsidRPr="00B96E43" w14:paraId="7F5DD8D5" w14:textId="77777777" w:rsidTr="00A87C3D">
        <w:trPr>
          <w:trHeight w:val="55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7BE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ACF618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4CC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7F7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261C2C6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23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  <w:p w14:paraId="60E89F2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A7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467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6E43" w:rsidRPr="00B96E43" w14:paraId="72B41A43" w14:textId="77777777" w:rsidTr="00A87C3D">
        <w:trPr>
          <w:trHeight w:val="29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664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983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классического танца.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81CC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46B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7D5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1F3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0A1DE27B" w14:textId="77777777" w:rsidTr="00A87C3D">
        <w:trPr>
          <w:trHeight w:val="27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6505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1AD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народного танца.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F33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638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7D1" w14:textId="77777777" w:rsidR="00B96E43" w:rsidRPr="00B96E43" w:rsidRDefault="00A87C3D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элементов народного танца.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18D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10DF6C5C" w14:textId="77777777" w:rsidTr="00A87C3D">
        <w:trPr>
          <w:trHeight w:val="37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366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C8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танец (упражнения у станка).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347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50C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3C1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практическим выполнением упражнений.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32A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577806C5" w14:textId="77777777" w:rsidTr="00A87C3D">
        <w:trPr>
          <w:trHeight w:val="441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C0B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13C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композиции.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8C18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1D2E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AD9" w14:textId="77777777" w:rsidR="00B96E43" w:rsidRPr="00B96E43" w:rsidRDefault="00DC623A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14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танцевальных элементов. Творческий практический 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383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43" w:rsidRPr="00B96E43" w14:paraId="287A2171" w14:textId="77777777" w:rsidTr="00A87C3D">
        <w:trPr>
          <w:trHeight w:val="27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24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780D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E6D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9BD0" w14:textId="77777777" w:rsidR="00B96E43" w:rsidRPr="00B96E43" w:rsidRDefault="008B0820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79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B34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61C71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1F8B6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F34DF4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66FC1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E2C36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6ED1E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СОДЕРЖАНИЕ ПРОГРАММЫ</w:t>
      </w:r>
    </w:p>
    <w:p w14:paraId="57769CE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6EF10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Введение</w:t>
      </w:r>
    </w:p>
    <w:p w14:paraId="4722B8C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1836C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о хореографии, её многообразии. Цели и задачи курса. Систематич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ность занятий, дисциплинированность на занятии. Значение специальной одежды для за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нятий танцем. Развитие музыкальности, координации и свободы движения, ловкости, вы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носливости и физической силы.</w:t>
      </w:r>
    </w:p>
    <w:p w14:paraId="2DF9A9B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Дисциплина «Классический танец» - основа обучения хореографии, фундамент для освоения любых танцевальных направлений. Целесообразность и жизнеспособ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ность воспитания на основе классического танца на примерах ведущих профессио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нальных хореографических коллективах: ансамбль танцев народов мира под управлением И.Моисеева, театр современного танца «Тодес» (художественный руководитель А.Духова) и др.</w:t>
      </w:r>
    </w:p>
    <w:p w14:paraId="5DF080E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8E43A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1. Хореографическая азбука</w:t>
      </w:r>
    </w:p>
    <w:p w14:paraId="62C67C2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1.1. Развитие отдельных групп мышц и подвижности суставов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95518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Развитие опорно-двигательного аппарата. Упражнения для различных частей тела: головы, шеи, плечевого пояса, рук, корпуса, ног. Подбор упражнений, способствующих разогреву мышц, развитию координации, скорости мышечных реакций. Ритмическая ос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нова упражнений должна соответствовать музыкальному материалу. </w:t>
      </w:r>
    </w:p>
    <w:p w14:paraId="4264DFA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Упражнения для головы, шеи и плечевого пояса:</w:t>
      </w:r>
    </w:p>
    <w:p w14:paraId="32E544EA" w14:textId="77777777" w:rsidR="00B96E43" w:rsidRPr="00B96E43" w:rsidRDefault="00B96E43" w:rsidP="00B96E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наклоны головы вперед, назад и в стороны;</w:t>
      </w:r>
    </w:p>
    <w:p w14:paraId="20919BC7" w14:textId="77777777" w:rsidR="00B96E43" w:rsidRPr="00B96E43" w:rsidRDefault="00B96E43" w:rsidP="00B96E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повороты головы вправо, влево;</w:t>
      </w:r>
    </w:p>
    <w:p w14:paraId="0D11E1CF" w14:textId="77777777" w:rsidR="00B96E43" w:rsidRPr="00B96E43" w:rsidRDefault="00B96E43" w:rsidP="00B96E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круговые движения головой по полукругу и по целому кругу,</w:t>
      </w:r>
    </w:p>
    <w:p w14:paraId="021084BD" w14:textId="77777777" w:rsidR="00B96E43" w:rsidRPr="00B96E43" w:rsidRDefault="00B96E43" w:rsidP="00B96E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вытягивание шеи вперед и в стороны;</w:t>
      </w:r>
    </w:p>
    <w:p w14:paraId="4EC10586" w14:textId="77777777" w:rsidR="00B96E43" w:rsidRPr="00B96E43" w:rsidRDefault="00B96E43" w:rsidP="00B96E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подъем и опускание плеч вверх, вниз, вместе и поочередно;</w:t>
      </w:r>
    </w:p>
    <w:p w14:paraId="5DFDCEBB" w14:textId="77777777" w:rsidR="00B96E43" w:rsidRPr="00B96E43" w:rsidRDefault="00B96E43" w:rsidP="00B96E4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круговые движения плечами вперед и назад, двумя вместе и поочередно.</w:t>
      </w:r>
    </w:p>
    <w:p w14:paraId="6CF0BFB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Упражнения для рук:</w:t>
      </w:r>
    </w:p>
    <w:p w14:paraId="6AF88D66" w14:textId="77777777" w:rsidR="00B96E43" w:rsidRPr="00B96E43" w:rsidRDefault="00B96E43" w:rsidP="00B96E4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подъем и опускание вверх-вниз;</w:t>
      </w:r>
    </w:p>
    <w:p w14:paraId="5C5576DE" w14:textId="77777777" w:rsidR="00B96E43" w:rsidRPr="00B96E43" w:rsidRDefault="00B96E43" w:rsidP="00B96E4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разведение в стороны;</w:t>
      </w:r>
    </w:p>
    <w:p w14:paraId="55BE0361" w14:textId="77777777" w:rsidR="00B96E43" w:rsidRPr="00B96E43" w:rsidRDefault="00B96E43" w:rsidP="00B96E4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сгибание рук в локтях;</w:t>
      </w:r>
    </w:p>
    <w:p w14:paraId="75948D2E" w14:textId="77777777" w:rsidR="00B96E43" w:rsidRPr="00B96E43" w:rsidRDefault="00B96E43" w:rsidP="00B96E4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круговые движения «мельница»;</w:t>
      </w:r>
    </w:p>
    <w:p w14:paraId="5EF921F5" w14:textId="77777777" w:rsidR="00B96E43" w:rsidRPr="00B96E43" w:rsidRDefault="00B96E43" w:rsidP="00B96E4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круговые махи одной рукой и двумя вместе;</w:t>
      </w:r>
    </w:p>
    <w:p w14:paraId="1698A4C6" w14:textId="77777777" w:rsidR="00B96E43" w:rsidRPr="00B96E43" w:rsidRDefault="00B96E43" w:rsidP="00B96E43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отведение согнутых в локтях рук в стороны.</w:t>
      </w:r>
    </w:p>
    <w:p w14:paraId="78F6019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для кистей рук:</w:t>
      </w:r>
    </w:p>
    <w:p w14:paraId="10A6F604" w14:textId="77777777" w:rsidR="00B96E43" w:rsidRPr="00B96E43" w:rsidRDefault="00B96E43" w:rsidP="00B96E4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сгибание кистей вниз, вверх;</w:t>
      </w:r>
    </w:p>
    <w:p w14:paraId="70389EF0" w14:textId="77777777" w:rsidR="00B96E43" w:rsidRPr="00B96E43" w:rsidRDefault="00B96E43" w:rsidP="00B96E4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отведение вправо, влево;</w:t>
      </w:r>
    </w:p>
    <w:p w14:paraId="473652D3" w14:textId="77777777" w:rsidR="00B96E43" w:rsidRPr="00B96E43" w:rsidRDefault="00B96E43" w:rsidP="00B96E4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вращение кистей наружу, внутрь.</w:t>
      </w:r>
    </w:p>
    <w:p w14:paraId="0A14496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Упражнения для корпуса:</w:t>
      </w:r>
    </w:p>
    <w:p w14:paraId="4750218C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наклоны вперед, в стороны;</w:t>
      </w:r>
    </w:p>
    <w:p w14:paraId="6823D5BE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перегибы назад;</w:t>
      </w:r>
    </w:p>
    <w:p w14:paraId="41CBCAB7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повороты корпуса «пилка»;</w:t>
      </w:r>
    </w:p>
    <w:p w14:paraId="422CAF83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фуговые движения в поясе;</w:t>
      </w:r>
    </w:p>
    <w:p w14:paraId="4756170C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смешение корпуса от талии в стороны;</w:t>
      </w:r>
    </w:p>
    <w:p w14:paraId="4CBEF4C3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расслабление и напряжение мышц корпуса (ронять корпус).</w:t>
      </w:r>
    </w:p>
    <w:p w14:paraId="54C0A8A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Упражнения для ног:</w:t>
      </w:r>
    </w:p>
    <w:p w14:paraId="7E137B10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Полуприседания;</w:t>
      </w:r>
    </w:p>
    <w:p w14:paraId="4C6517F0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подъем на полу- пальцы;</w:t>
      </w:r>
    </w:p>
    <w:p w14:paraId="5D54273B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подъем согнутой в колене ноги;</w:t>
      </w:r>
    </w:p>
    <w:p w14:paraId="0071E27F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разгибание и сгибание ноги в коленном суставе вперед, в сторону;</w:t>
      </w:r>
    </w:p>
    <w:p w14:paraId="2C0AD05E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то же с приседанием;</w:t>
      </w:r>
    </w:p>
    <w:p w14:paraId="35E882C3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отведение ноги, выпады вперед и в стороны;</w:t>
      </w:r>
    </w:p>
    <w:p w14:paraId="33ED454D" w14:textId="77777777" w:rsidR="00B96E43" w:rsidRPr="00B96E43" w:rsidRDefault="00B96E43" w:rsidP="00B96E4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разворот согнутой в колене ноги.</w:t>
      </w:r>
    </w:p>
    <w:p w14:paraId="30885DA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для ступней ног:</w:t>
      </w:r>
    </w:p>
    <w:p w14:paraId="7A7DE931" w14:textId="77777777" w:rsidR="00B96E43" w:rsidRPr="00B96E43" w:rsidRDefault="00B96E43" w:rsidP="00B96E4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сгибание и разгибание ноги в голеностопном суставе;</w:t>
      </w:r>
    </w:p>
    <w:p w14:paraId="4B6803F9" w14:textId="77777777" w:rsidR="00B96E43" w:rsidRPr="00B96E43" w:rsidRDefault="00B96E43" w:rsidP="00B96E4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отведение стопы наружу в суставе, внутрь;</w:t>
      </w:r>
    </w:p>
    <w:p w14:paraId="706D3501" w14:textId="77777777" w:rsidR="00B96E43" w:rsidRPr="00B96E43" w:rsidRDefault="00B96E43" w:rsidP="00B96E4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круговые движения стопой.</w:t>
      </w:r>
    </w:p>
    <w:p w14:paraId="2897677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Прыжки:</w:t>
      </w:r>
    </w:p>
    <w:p w14:paraId="536A17A0" w14:textId="77777777" w:rsidR="00B96E43" w:rsidRPr="00B96E43" w:rsidRDefault="00B96E43" w:rsidP="00B96E4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на обеих ногах;</w:t>
      </w:r>
    </w:p>
    <w:p w14:paraId="28194093" w14:textId="77777777" w:rsidR="00B96E43" w:rsidRPr="00B96E43" w:rsidRDefault="00B96E43" w:rsidP="00B96E4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на одной (по два, четыре, восемь на каждой);</w:t>
      </w:r>
    </w:p>
    <w:p w14:paraId="6BCF0D02" w14:textId="77777777" w:rsidR="00B96E43" w:rsidRPr="00B96E43" w:rsidRDefault="00B96E43" w:rsidP="00B96E4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прыжок с просветом (из 6 позиции на 2 позицию и обратно);</w:t>
      </w:r>
    </w:p>
    <w:p w14:paraId="0132FC1E" w14:textId="77777777" w:rsidR="00B96E43" w:rsidRPr="00B96E43" w:rsidRDefault="00B96E43" w:rsidP="00B96E4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перескоки с одной ноги на другую с отведением работающей ноги на носок или пятку вперед и в стороны;</w:t>
      </w:r>
    </w:p>
    <w:p w14:paraId="1BFEBE14" w14:textId="77777777" w:rsidR="00B96E43" w:rsidRPr="00B96E43" w:rsidRDefault="00B96E43" w:rsidP="00B96E4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подскоки;</w:t>
      </w:r>
    </w:p>
    <w:p w14:paraId="16CEBB11" w14:textId="77777777" w:rsidR="00B96E43" w:rsidRPr="00B96E43" w:rsidRDefault="00B96E43" w:rsidP="00B96E4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легкий бег.</w:t>
      </w:r>
    </w:p>
    <w:p w14:paraId="13EB4A3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Тема: 1.2. Фигурная маршировка.</w:t>
      </w:r>
    </w:p>
    <w:p w14:paraId="4489EED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Различные построения рисунков и фигур. Приемы перестроения из одной фигуры в другую. Развитие ориентировки в пространстве. Развитие чувства музыкального ритма и ритмичности движения. Использование различных видов шагов. Создание музыкально-двигательного образа на основе мелодии.</w:t>
      </w:r>
    </w:p>
    <w:p w14:paraId="7A9B7BC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B96E43" w:rsidRPr="00B96E43" w:rsidSect="00A87C3D">
          <w:pgSz w:w="11906" w:h="16838"/>
          <w:pgMar w:top="568" w:right="386" w:bottom="360" w:left="900" w:header="708" w:footer="708" w:gutter="0"/>
          <w:cols w:space="708"/>
          <w:docGrid w:linePitch="360"/>
        </w:sectPr>
      </w:pPr>
    </w:p>
    <w:p w14:paraId="39E9BF6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Виды рисунков танца:</w:t>
      </w:r>
    </w:p>
    <w:p w14:paraId="5761323A" w14:textId="77777777" w:rsidR="00B96E43" w:rsidRPr="00B96E43" w:rsidRDefault="00B96E43" w:rsidP="00B96E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змейка;</w:t>
      </w:r>
    </w:p>
    <w:p w14:paraId="46D0CA6A" w14:textId="77777777" w:rsidR="00B96E43" w:rsidRPr="00B96E43" w:rsidRDefault="00B96E43" w:rsidP="00B96E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цепочка;</w:t>
      </w:r>
    </w:p>
    <w:p w14:paraId="52F21B33" w14:textId="77777777" w:rsidR="00B96E43" w:rsidRPr="00B96E43" w:rsidRDefault="00B96E43" w:rsidP="00B96E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квадрат,</w:t>
      </w:r>
    </w:p>
    <w:p w14:paraId="2D0A5370" w14:textId="77777777" w:rsidR="00B96E43" w:rsidRPr="00B96E43" w:rsidRDefault="00B96E43" w:rsidP="00B96E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колонна;</w:t>
      </w:r>
    </w:p>
    <w:p w14:paraId="002FB659" w14:textId="77777777" w:rsidR="00B96E43" w:rsidRPr="00B96E43" w:rsidRDefault="00B96E43" w:rsidP="00B96E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шеренга;</w:t>
      </w:r>
    </w:p>
    <w:p w14:paraId="417332D3" w14:textId="77777777" w:rsidR="00B96E43" w:rsidRPr="00B96E43" w:rsidRDefault="00B96E43" w:rsidP="00B96E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диагональ;</w:t>
      </w:r>
    </w:p>
    <w:p w14:paraId="7B718EDC" w14:textId="77777777" w:rsidR="00B96E43" w:rsidRPr="00B96E43" w:rsidRDefault="00B96E43" w:rsidP="00B96E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зигзаг. </w:t>
      </w:r>
    </w:p>
    <w:p w14:paraId="4E827DB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Виды фигур:</w:t>
      </w:r>
    </w:p>
    <w:p w14:paraId="7F1DAF9E" w14:textId="77777777" w:rsidR="00B96E43" w:rsidRPr="00B96E43" w:rsidRDefault="00B96E43" w:rsidP="00B96E4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круг в круге;</w:t>
      </w:r>
    </w:p>
    <w:p w14:paraId="30E72DF2" w14:textId="77777777" w:rsidR="00B96E43" w:rsidRPr="00B96E43" w:rsidRDefault="00B96E43" w:rsidP="00B96E4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«звездочка»;</w:t>
      </w:r>
    </w:p>
    <w:p w14:paraId="2FDA65F8" w14:textId="77777777" w:rsidR="00B96E43" w:rsidRPr="00B96E43" w:rsidRDefault="00B96E43" w:rsidP="00B96E4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«воротца»;</w:t>
      </w:r>
    </w:p>
    <w:p w14:paraId="6886B8C1" w14:textId="77777777" w:rsidR="00B96E43" w:rsidRPr="00B96E43" w:rsidRDefault="00B96E43" w:rsidP="00B96E4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сужение и расширение круга</w:t>
      </w:r>
    </w:p>
    <w:p w14:paraId="136A9FE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B96E43" w:rsidRPr="00B96E43" w:rsidSect="00A87C3D">
          <w:type w:val="continuous"/>
          <w:pgSz w:w="11906" w:h="16838"/>
          <w:pgMar w:top="540" w:right="850" w:bottom="719" w:left="1701" w:header="708" w:footer="708" w:gutter="0"/>
          <w:cols w:space="708" w:equalWidth="0">
            <w:col w:w="9355" w:space="708"/>
          </w:cols>
          <w:docGrid w:linePitch="360"/>
        </w:sectPr>
      </w:pPr>
    </w:p>
    <w:p w14:paraId="7C8527F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Виды шагов и ходов:</w:t>
      </w:r>
    </w:p>
    <w:p w14:paraId="1B5A769D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танцевальный шаг с носка;</w:t>
      </w:r>
    </w:p>
    <w:p w14:paraId="788516B6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шаг с пятки;</w:t>
      </w:r>
    </w:p>
    <w:p w14:paraId="24C52E5E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шаг на полупальцах;</w:t>
      </w:r>
    </w:p>
    <w:p w14:paraId="3B909581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приставной шаг;</w:t>
      </w:r>
    </w:p>
    <w:p w14:paraId="34C44909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шаги на полуприседании;</w:t>
      </w:r>
    </w:p>
    <w:p w14:paraId="6932A992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маршевый шаг;</w:t>
      </w:r>
    </w:p>
    <w:p w14:paraId="57A034EF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галоп;</w:t>
      </w:r>
    </w:p>
    <w:p w14:paraId="381B8812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подскок;</w:t>
      </w:r>
    </w:p>
    <w:p w14:paraId="133FECD0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легкий бег с отбрасыванием ног назад, согнутых в коленях;</w:t>
      </w:r>
    </w:p>
    <w:p w14:paraId="166CABFA" w14:textId="77777777" w:rsidR="00B96E43" w:rsidRPr="00B96E43" w:rsidRDefault="00B96E43" w:rsidP="00B96E4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лег «лошадки».</w:t>
      </w:r>
    </w:p>
    <w:p w14:paraId="620E431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1.3. Элементы классического танца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30250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ab/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Элементы классического танца изучаются на середине зала при неполной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выворотности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ног. Постановка корпуса, ног, рук, головы.</w:t>
      </w:r>
    </w:p>
    <w:p w14:paraId="4A08E09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E094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Практика:  </w:t>
      </w:r>
    </w:p>
    <w:p w14:paraId="36D5E61E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позиции ног 1,2,3; далее 4,5.6;</w:t>
      </w:r>
    </w:p>
    <w:p w14:paraId="46E9EF21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постановка стоп;</w:t>
      </w:r>
    </w:p>
    <w:p w14:paraId="1787A3DA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позиции рук: подготовительное положение, постановка кисти, 1, 3, 2 (изучается последней, как наиболее трудная), музыкальный размер: 4/4 -1 такт; 3/4 - 4 такта;</w:t>
      </w:r>
    </w:p>
    <w:p w14:paraId="49A59406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battement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tendu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 1 и 3 позициях, все направления, музыкальный размер: 4/4 - 2 такта;</w:t>
      </w:r>
    </w:p>
    <w:p w14:paraId="702C7C00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demi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plie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 1 и 3 позициях, музыкальный размер: 4/4 - 2такта;</w:t>
      </w:r>
    </w:p>
    <w:p w14:paraId="759DF353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battement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tendu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demi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-p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13"/>
          <w:attr w:name="Minute" w:val="0"/>
        </w:smartTagPr>
        <w:r w:rsidRPr="00B96E43">
          <w:rPr>
            <w:rFonts w:ascii="Times New Roman" w:eastAsia="Times New Roman" w:hAnsi="Times New Roman" w:cs="Times New Roman"/>
            <w:sz w:val="24"/>
            <w:szCs w:val="24"/>
          </w:rPr>
          <w:t>в 1</w:t>
        </w:r>
      </w:smartTag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и 3 позициях, музыкальный размер: 4/4 - 2такта, (1 такт - на каждое движение);</w:t>
      </w:r>
    </w:p>
    <w:p w14:paraId="478CA393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постановка корпуса, ног у станка (лицом к станку) в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полувыворотных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позициях;</w:t>
      </w:r>
    </w:p>
    <w:p w14:paraId="796C11F2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preparation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для руки у станка (держась одной рукой за станок);</w:t>
      </w:r>
    </w:p>
    <w:p w14:paraId="41F95F0F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наклон корпуса вперед, в сторону,</w:t>
      </w:r>
    </w:p>
    <w:p w14:paraId="16C09CE4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трамплинные прыжки;</w:t>
      </w:r>
    </w:p>
    <w:p w14:paraId="764F9384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face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5DB3419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Surlecou-de-pied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6A9AB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освоение упражнения классического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танца«Surlecou-de-pied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» (положение ноги). Бывает «условное» или «учебное»,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Surlecou-de-pied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«спереди», «сзади». Проучивается из 1 </w:t>
      </w:r>
      <w:proofErr w:type="spellStart"/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поз.ног</w:t>
      </w:r>
      <w:proofErr w:type="spellEnd"/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с отведения на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вattement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у станка. Особенности выполнения упражнения.</w:t>
      </w:r>
    </w:p>
    <w:p w14:paraId="05BF47F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воспитание волевых качеств и трудолюбия. Способствовать формированию стопы «птички»,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выворотности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Упражнения «Возьми конфету с пола», «Пятка высоко». </w:t>
      </w:r>
    </w:p>
    <w:p w14:paraId="16377EA8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Battement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tendu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jete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02BCE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освоение упражнения классического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танца«BattementtenduJete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» (бросок). Проучивается из 1 </w:t>
      </w:r>
      <w:proofErr w:type="spellStart"/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поз.ног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станка в сторону, далее вперед, назад. Особенности выполнения упражнения.</w:t>
      </w:r>
    </w:p>
    <w:p w14:paraId="0616143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Практика: воспитание волевых качеств и трудолюбия. Способствовать выработке силы ног,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нотянутости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стопы. Упражнения «Утюжок», «Пятка высоко», «Затяжка», «Бросок на 30*».</w:t>
      </w:r>
    </w:p>
    <w:p w14:paraId="1812F041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Grand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battementjete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97B8C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Теория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освоение упражнения классического танца «Grand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battement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Jete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» (большой бросок, мах) из 1 </w:t>
      </w:r>
      <w:proofErr w:type="spellStart"/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поз.ног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станка, лицом к станку. Особенности выполнения упражнения. </w:t>
      </w:r>
    </w:p>
    <w:p w14:paraId="3C98182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воспитание волевых качеств и трудолюбия. Способствовать выработке силы ног,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нотянутости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стопы. Упражнения «Утюжок», «Затяжка». «Бросок на 90 *».</w:t>
      </w:r>
    </w:p>
    <w:p w14:paraId="31E3B862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Relevelent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25592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освоение упражнения классического </w:t>
      </w:r>
      <w:proofErr w:type="spellStart"/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танца«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>Relevelent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» (медленный подъем ноги на 30*, 45*, 60*) из 1 </w:t>
      </w:r>
      <w:proofErr w:type="spellStart"/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поз.ног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станка, лицом к станку, в сторону. Особенности выполнения упражнения. </w:t>
      </w:r>
    </w:p>
    <w:p w14:paraId="1BD8EC1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воспитание волевых качеств и трудолюбия. Способствовать выработке силы ног,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нотянутости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стопы. Упражнения «Утюжок», «Пятка высоко», «Затяжка». </w:t>
      </w:r>
    </w:p>
    <w:p w14:paraId="6BE591BB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Allegro-Jete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4A44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Теория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развитие прыжка - важнейшего элемента в хореографии, который дает ощущение легкости и воздушности исполнения. </w:t>
      </w:r>
    </w:p>
    <w:p w14:paraId="6FEFF11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освоение техники исполнения прыжка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Jete.Упражнения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на развитие прыжка: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Relеve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Demi-plie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», «Лужи».</w:t>
      </w:r>
    </w:p>
    <w:p w14:paraId="630003DF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Allegro-Echappe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A1750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развитие прыжка - важнейшего элемента в хореографии, который дает ощущение легкости и воздушности исполнения. </w:t>
      </w:r>
    </w:p>
    <w:p w14:paraId="5713606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освоение техники исполнения прыжка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Echappe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(прыжок из 5 поз. во 2 поз.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сзатяжкой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 воздухе) Упражнения на развитие прыжка: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Relеve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Demi-plie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1D66984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D9AF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1.4. Элементы народного танца.</w:t>
      </w:r>
    </w:p>
    <w:p w14:paraId="4D5FADA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Русский танец.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95E66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Танцы Древней Руси.</w:t>
      </w:r>
    </w:p>
    <w:p w14:paraId="13B4546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зарождение первых танцев на Руси. Танцевальная культура Древней Руси. </w:t>
      </w:r>
    </w:p>
    <w:p w14:paraId="0817F27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: видео фильм «Русский танец». Разновидности русского танца. Формирование интереса и уважения к русской культуре и народному творчеству.</w:t>
      </w:r>
    </w:p>
    <w:p w14:paraId="19BD149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</w:t>
      </w: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05CBFDDD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положение рук на поясе;</w:t>
      </w:r>
    </w:p>
    <w:p w14:paraId="7DD6B750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положения рук в паре (в русском, белорусском танце);</w:t>
      </w:r>
    </w:p>
    <w:p w14:paraId="31436276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шаг с приставной;</w:t>
      </w:r>
    </w:p>
    <w:p w14:paraId="01252003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шаг с подскоком;</w:t>
      </w:r>
    </w:p>
    <w:p w14:paraId="0849D016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притоп одинарный, тройной;</w:t>
      </w:r>
    </w:p>
    <w:p w14:paraId="12C089ED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галоп;</w:t>
      </w:r>
    </w:p>
    <w:p w14:paraId="7F781555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подскок;</w:t>
      </w:r>
    </w:p>
    <w:p w14:paraId="3CD76A55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ковырялочка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2F171845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гармошка;</w:t>
      </w:r>
    </w:p>
    <w:p w14:paraId="240ADD4B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полуприсядка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 выносом ноги вперед и в сторону,</w:t>
      </w:r>
    </w:p>
    <w:p w14:paraId="4FD851FF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присядка «мячик»;</w:t>
      </w:r>
    </w:p>
    <w:p w14:paraId="38CE95FA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хлопки в ладоши;</w:t>
      </w:r>
    </w:p>
    <w:p w14:paraId="685C78B3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полька;</w:t>
      </w:r>
    </w:p>
    <w:p w14:paraId="3E8F65E9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простейшие хлопушки;</w:t>
      </w:r>
    </w:p>
    <w:p w14:paraId="1E45714A" w14:textId="77777777" w:rsidR="00B96E43" w:rsidRPr="00B96E43" w:rsidRDefault="00B96E43" w:rsidP="00B96E4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вращение по точкам класса на месте. </w:t>
      </w:r>
    </w:p>
    <w:p w14:paraId="6917EEF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Хоровод. </w:t>
      </w:r>
    </w:p>
    <w:p w14:paraId="56372D5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русская танцевальная культура. Формирование интереса и уважения к русской культуре и народному творчеству.</w:t>
      </w:r>
    </w:p>
    <w:p w14:paraId="1DD3DBA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освоение хороводных рисунков: «круг», «двойной круг», «звездочка», «карусель». Разновидности хороводов. Хоровод «Летел кулик». Основной ход «Лебедушка». </w:t>
      </w:r>
    </w:p>
    <w:p w14:paraId="639F004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A260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Кадриль. </w:t>
      </w:r>
    </w:p>
    <w:p w14:paraId="7CF238B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русская танцевальная культура. Формирование интереса и уважения к русской культуре и народному творчеству. </w:t>
      </w:r>
    </w:p>
    <w:p w14:paraId="737640E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освоение рисунков кадрили: «квадрат», «звездочка», «шеренги». Кадриль «Городская». Основной ход: «с удара», элементы кадрили «парные» и фигуры кадрили. </w:t>
      </w:r>
    </w:p>
    <w:p w14:paraId="1AA402B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997A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Танец–обряд. </w:t>
      </w:r>
    </w:p>
    <w:p w14:paraId="080C963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русская танцевальная культура. Формирование интереса и уважения к русской культуре и народному творчеству. Народные языческие праздники.</w:t>
      </w:r>
    </w:p>
    <w:p w14:paraId="65EBE26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обрядовые хороводы: «Иван Купала», «Ярилин день». </w:t>
      </w:r>
    </w:p>
    <w:p w14:paraId="255926C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1F50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167E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CE84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2. Музыка и танец</w:t>
      </w:r>
    </w:p>
    <w:p w14:paraId="6976FAC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480679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2.1. Связь музыки и движения.</w:t>
      </w:r>
    </w:p>
    <w:p w14:paraId="1D139D0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Взаимосвязь танцевального движения с музыкой. Понятие о строении музыкальной и танцевальной речи (мотив, фраза, предложение). Законченность мелодии и танцевального движения. Понятие о музыкальном вступлении и исходном положении танцующего. Начало ис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полнения движения после музыкального вступления. Отражение в движениях построения музы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кального произведения. Понятие о трех музыкальных жанрах: марш - танец - песня. Зна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комство с двухчастным и трехчастным построением музыкального произведения. </w:t>
      </w:r>
    </w:p>
    <w:p w14:paraId="147C92E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2.2. Темп музыкального произведения в танцевальных движениях.</w:t>
      </w:r>
    </w:p>
    <w:p w14:paraId="0A1B7A1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Понятие о музыкальных темпах. Классификация музыкальных темпов: медленный, бы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стрый, умеренный (изучается последним). </w:t>
      </w:r>
    </w:p>
    <w:p w14:paraId="5B27683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Выполнение движений в различных темпах: пе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реход из одного темпа в другой, ускорение и замедление заданного темпа, сохранение заданного темпа после прекращения звучания музыки.</w:t>
      </w:r>
    </w:p>
    <w:p w14:paraId="11D712F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Использование образных упражнений: «Листопад», «Снегопад» и др.</w:t>
      </w:r>
    </w:p>
    <w:p w14:paraId="02FEDAD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Музыкальные игры: «Регулировщик движения», «Ищи свой цвет», «Бездомная птичка» и др. </w:t>
      </w:r>
    </w:p>
    <w:p w14:paraId="061ED09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2.3. Динамика и характер музыкального произведения в танцевальных движе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softHyphen/>
        <w:t>ниях.</w:t>
      </w:r>
    </w:p>
    <w:p w14:paraId="6734D9D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Понятие о динамике (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forte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piano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) музыкального произведения. Знакомство с динами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ческими контрастами в связи со смысловым содержанием музыкального произведения. </w:t>
      </w:r>
    </w:p>
    <w:p w14:paraId="71960BA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Опреде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ление на слух динамических оттенков музыки. Выполнение движений с различной амплитудой и силой мышечного напряжения в зависимости от динамических оттенков.</w:t>
      </w:r>
    </w:p>
    <w:p w14:paraId="2449C83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Использование образных упражнений: «Ветер и ветерок», «Волны большие и маленькие», «Лес шумит» и др.</w:t>
      </w:r>
    </w:p>
    <w:p w14:paraId="3D92581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Музыкальные игры «Пасть акулы», «Медведь и мыши», «На болоте» и др.</w:t>
      </w:r>
    </w:p>
    <w:p w14:paraId="324B5FF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Понятие о характере музыки (радостная, печальная, торжественная и др.). Ладовая окраска музыкального произведения (мажор, минор).</w:t>
      </w:r>
    </w:p>
    <w:p w14:paraId="10ACBA1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образных упражнений: «Дождь и солнце», «Арлекин и Пьеро», «Несмея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на и Емеля» и др.</w:t>
      </w:r>
    </w:p>
    <w:p w14:paraId="4D6B721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Этюды - импровизации на самостоятельное создание различных образов, развиваю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щие творческую активность учащихся </w:t>
      </w:r>
    </w:p>
    <w:p w14:paraId="2E04107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2.4. Метроритм, специальные упражнения.</w:t>
      </w:r>
    </w:p>
    <w:p w14:paraId="6CF80BE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Понятие о метре, ритме, ритмическом рисунке. </w:t>
      </w:r>
    </w:p>
    <w:p w14:paraId="02ED8DF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Воспроизведение разнообразных ритмиче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ских рисунков с помощью хлопков в ладоши, притопов ног, позднее в сочетании с простыми тан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цевальными движениями.</w:t>
      </w:r>
    </w:p>
    <w:p w14:paraId="6E6CDA2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Понятие сильных и слабых долей. Знакомство с музыкальными размерами: 2/4, 3/4, 4/4;</w:t>
      </w:r>
    </w:p>
    <w:p w14:paraId="60F91F2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Практика: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Упражнения на акцентирование «сильной» первой доли такта ударом мяча, притопом ноги, хлопком в ладоши, прыжком, передачей куклы, взмахом платка и т.д. На «слабые» доли испол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нение движений менее сильных</w:t>
      </w:r>
    </w:p>
    <w:p w14:paraId="502DBD3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Понятие о длительностях (целые, половинные, четвертные, восьмые). </w:t>
      </w:r>
    </w:p>
    <w:p w14:paraId="05C0C5D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Воспроизве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дение длительностей нот движениями:</w:t>
      </w:r>
    </w:p>
    <w:p w14:paraId="4F72A14C" w14:textId="77777777" w:rsidR="00B96E43" w:rsidRPr="00B96E43" w:rsidRDefault="00B96E43" w:rsidP="00B96E4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целая нота - полное приседание, круговое движение в поясе и др.;</w:t>
      </w:r>
    </w:p>
    <w:p w14:paraId="7BA2B26E" w14:textId="77777777" w:rsidR="00B96E43" w:rsidRPr="00B96E43" w:rsidRDefault="00B96E43" w:rsidP="00B96E4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половинная нота - полуприседание, круговое движение головой по полукругу и др.;</w:t>
      </w:r>
    </w:p>
    <w:p w14:paraId="2BA40D4A" w14:textId="77777777" w:rsidR="00B96E43" w:rsidRPr="00B96E43" w:rsidRDefault="00B96E43" w:rsidP="00B96E4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четвертная нота - шаг, подскок, прыжок и др.;</w:t>
      </w:r>
    </w:p>
    <w:p w14:paraId="4F9E95F1" w14:textId="77777777" w:rsidR="00B96E43" w:rsidRPr="00B96E43" w:rsidRDefault="00B96E43" w:rsidP="00B96E4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восьмая нота - различные виды беговых шагов и т.д.</w:t>
      </w:r>
    </w:p>
    <w:p w14:paraId="11EB120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F30F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3. Танцевальные композиции</w:t>
      </w:r>
    </w:p>
    <w:p w14:paraId="01A75EB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E8345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3.1. Парные композиции.</w:t>
      </w:r>
    </w:p>
    <w:p w14:paraId="432C08F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основными правилами поведения в парном танце:</w:t>
      </w:r>
    </w:p>
    <w:p w14:paraId="0B610159" w14:textId="77777777" w:rsidR="00B96E43" w:rsidRPr="00B96E43" w:rsidRDefault="00B96E43" w:rsidP="00B96E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приглашение на танец;</w:t>
      </w:r>
    </w:p>
    <w:p w14:paraId="237D6490" w14:textId="77777777" w:rsidR="00B96E43" w:rsidRPr="00B96E43" w:rsidRDefault="00B96E43" w:rsidP="00B96E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постановка исполнителей в паре:</w:t>
      </w:r>
    </w:p>
    <w:p w14:paraId="1C87A8C1" w14:textId="77777777" w:rsidR="00B96E43" w:rsidRPr="00B96E43" w:rsidRDefault="00B96E43" w:rsidP="00B96E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положение    корпуса:    лицом    друг    к    другу,    лицом    по    линии    танца,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br/>
        <w:t>лицом против линии танца, в повороте парой, и др.</w:t>
      </w:r>
    </w:p>
    <w:p w14:paraId="1B61AFAF" w14:textId="77777777" w:rsidR="00B96E43" w:rsidRPr="00B96E43" w:rsidRDefault="00B96E43" w:rsidP="00B96E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положения    рук;     взявшись    за    одну    руку,     за    две    руки, «крест-накрест», «воротца», «под руки» и др.</w:t>
      </w:r>
    </w:p>
    <w:p w14:paraId="0D9D8F90" w14:textId="77777777" w:rsidR="00B96E43" w:rsidRPr="00B96E43" w:rsidRDefault="00B96E43" w:rsidP="00B96E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ведущая роль партнёра;</w:t>
      </w:r>
    </w:p>
    <w:p w14:paraId="7099499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Воспитание уважительного отношения партнёров друг к другу. Развитие навыков ис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полнения парного танца.</w:t>
      </w:r>
    </w:p>
    <w:p w14:paraId="43AA4F7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Изучение образных танцев: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«Весёлая прогулка», «Мяу», «Дождя не боимся», «Пингвины», «Улыбка»,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Топотки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», «Осы», «Лебёдушка», «Торжественный танец» и др., (по выбору преподавателя).</w:t>
      </w:r>
    </w:p>
    <w:p w14:paraId="77B6BDD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Изучение классических бальных танцев:</w:t>
      </w:r>
    </w:p>
    <w:p w14:paraId="389D39B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полька: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«Ладошки», «Забава», «Школьная», «Вертушка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»,«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>Встреча», «Непоседы», «Пе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ревертыши», «Круговая», «Минутка» и др.;</w:t>
      </w:r>
    </w:p>
    <w:p w14:paraId="02BB26D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вальс: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«Качели», «Школьный», «Фигурный», «Бабочка» и др.;</w:t>
      </w:r>
    </w:p>
    <w:p w14:paraId="60CD393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марш: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«Авангард», «Весёлый марш», «Детский марш» и др. (по выбору преподавате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ля).</w:t>
      </w:r>
    </w:p>
    <w:p w14:paraId="3C19585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Диско-танцы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— «Паровозик», «Чики-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рики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», «Ёжики», «Буратино», «Стирка», «Кен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гуру», «Ква-ква», «Элефант», «Мим», «Чарли», «Комарики», «Эврика», «Манго», «Тутси» и др. (по выбору преподавателя). </w:t>
      </w:r>
    </w:p>
    <w:p w14:paraId="335ECC2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Тема 3.2. Массовые композиции.</w:t>
      </w:r>
    </w:p>
    <w:p w14:paraId="56CB107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Освоение композиционного пространства. Навыки коллективного исполнительства. Обогащение исполнительской выразительности. Понятие об ансамбле, как согласован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ном действии исполнителей.</w:t>
      </w:r>
    </w:p>
    <w:p w14:paraId="4743A1B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Изучение массовых композиций: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«Вальс шаров», «Марш друзей», «Валенки», «Цирковые лошадки», «Пингвины», «Волшебный цветок», «Танец цыплят», «Летка-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енка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», «Ах вы, сени», полька «Шепотки», «Метелица», «Мячики», «Ручеёк», «Русское попурри» и др. (по выбору преподавателя)</w:t>
      </w:r>
    </w:p>
    <w:p w14:paraId="089EAB7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4B57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ПРОГРАММЫ </w:t>
      </w:r>
      <w:proofErr w:type="gramStart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( индивидуальная</w:t>
      </w:r>
      <w:proofErr w:type="gramEnd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работа)</w:t>
      </w:r>
    </w:p>
    <w:p w14:paraId="7D5384A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3F6D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Тема 1.1. Элементы классического танца:</w:t>
      </w:r>
    </w:p>
    <w:p w14:paraId="00F28F86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demi – plie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478B83B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battement tendu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40A43F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battement tendu jete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E9F129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urlecou-de-pied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D5776E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rand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battementjete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538004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elevelent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62F71D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llegro-Jete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AEEF54" w14:textId="77777777" w:rsidR="00B96E43" w:rsidRPr="00B96E43" w:rsidRDefault="00B96E43" w:rsidP="00B96E4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llegro-Echappe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200A3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38E6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Тема 1.2.Элементы народного танца:</w:t>
      </w:r>
    </w:p>
    <w:p w14:paraId="08EB1AB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DB5F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Пляс, перепляс.</w:t>
      </w:r>
    </w:p>
    <w:p w14:paraId="11EA1DB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1F72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русская танцевальная культура. Формирование интереса и уважения к русской культуре и народному творчеству.</w:t>
      </w:r>
    </w:p>
    <w:p w14:paraId="5DF3639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освоение рисунков плясовых переплясов: «шторки», «коробка», «шеренги», «клин». Разновидности плясовых, переплясов. Манера исполнения. Пляска «Веселуха». Основной ход: «задорный», «парный». Основные элементы плясок: «дроби», «каблучные», «парные». Перепляс «Девчата». </w:t>
      </w:r>
    </w:p>
    <w:p w14:paraId="5D3F87B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57F3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Кадриль.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2E731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21AD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русская танцевальная культура. Формирование интереса и уважения к русской культуре и народному творчеству. </w:t>
      </w:r>
    </w:p>
    <w:p w14:paraId="12CC69A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освоение рисунков кадрили: «квадрат», «звездочка», «шеренги». Кадриль «Городская». Основной ход: «с удара», элементы кадрили «парные» и фигуры кадрили. </w:t>
      </w:r>
    </w:p>
    <w:p w14:paraId="46FDB9F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4A04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Дроби, переборы.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14E82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B1AC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русская танцевальная культура. Формирование интереса и уважения к русской культуре и народному творчеству.</w:t>
      </w:r>
    </w:p>
    <w:p w14:paraId="51DE17E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Практика: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освоение дробных упражнений. Разновидности дробей, переборов. Похлопывание, потом протаптывание ритма. Упражнения «Ключ», «Притоп», «Трилистник», «Синкопированная дробь». Танцевальный этюд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Топотушки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04714A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0963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Тема 1.3. Народный танец (упражнения у станка).</w:t>
      </w:r>
    </w:p>
    <w:p w14:paraId="15C0DC9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B16F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Раздел №1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«Приседания» (полуприседания медленные, с подъёмом на полупальцы и наклоном корпуса, полуприседания быстрые, полные приседания с поворотом коленей).</w:t>
      </w:r>
    </w:p>
    <w:p w14:paraId="4A0D15F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Раздел №2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«Упражнения на развитие подвижности стопы» (перевод ноги с носка на пятку и обратно, с полуприседанием на опорной ноге, с подъёмом пятки опорной ноги).</w:t>
      </w:r>
    </w:p>
    <w:p w14:paraId="730F7CF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Раздел №3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«Маленькие броски»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( маленькие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«сквозные броски», броски с подскоком на опорной ноге).</w:t>
      </w:r>
    </w:p>
    <w:p w14:paraId="3439F55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Раздел №</w:t>
      </w:r>
      <w:proofErr w:type="gramStart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Круговые движения ногой по полу или по воздуху»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( круговые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движения по полу пяткой, «восьмёрка», круговые движения по воздуху с вытянутым подъёмом).</w:t>
      </w:r>
    </w:p>
    <w:p w14:paraId="2E85A36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Раздел №</w:t>
      </w:r>
      <w:proofErr w:type="gramStart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Каблучные упражнения»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( с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поочерёдным переводом ноги с пятки на носок и обратно, с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ковырялочкой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», с перескоками и раскрыванием в прыжке ноги на пятку).</w:t>
      </w:r>
    </w:p>
    <w:p w14:paraId="57DAAB5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Раздел №</w:t>
      </w:r>
      <w:proofErr w:type="gramStart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Дробные выстукивания»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( каблуком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и полупальцами, всей ступнёй).</w:t>
      </w:r>
    </w:p>
    <w:p w14:paraId="7AEC0B4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9D1D3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Тема 1.4. Танцевальные композиции.</w:t>
      </w:r>
    </w:p>
    <w:p w14:paraId="7873717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FD54FC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Перепляс «Девчата», кадриль «Городская», танцевальный этюд «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Топотушки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», танец «Калинка» и др. </w:t>
      </w:r>
    </w:p>
    <w:p w14:paraId="3561717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( по выбору педагога).</w:t>
      </w:r>
    </w:p>
    <w:p w14:paraId="764A875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62B4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64E2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028F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7FA76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результаты программы</w:t>
      </w:r>
    </w:p>
    <w:p w14:paraId="1645EBF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794802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Когнитивный результат (</w:t>
      </w:r>
      <w:proofErr w:type="spellStart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ЗУНы</w:t>
      </w:r>
      <w:proofErr w:type="spellEnd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) первого года обучения. </w:t>
      </w:r>
    </w:p>
    <w:p w14:paraId="2ECC24D5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96E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 окончании 1 года обучения, обучающиеся должны:</w:t>
      </w:r>
    </w:p>
    <w:p w14:paraId="68ADCA61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− иметь представление о двигательных функциях отдельных частей тела (головы, плеч, рук, корпуса, ног);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первоначальные навыки движенческой координации, хореографической памяти;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простейшие построения (фигуры и рисунки танца), уметь самостоятельно размещаться в танцевальном зале;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позиции ног (</w:t>
      </w:r>
      <w:proofErr w:type="spellStart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полувыворотные</w:t>
      </w:r>
      <w:proofErr w:type="spellEnd"/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), позиции рук;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владеть различными танцевальными шагами;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представление о темпах и динамике музыкальных произведений, уметь их определять и отражать в движениях;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понятия: вступление, начало и конец предложения, уметь своевременно начинать движение по окончании вступления;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понятия: «сильной» и «слабой» доли в такте и уметь выделить их соответствующими движениями;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понятие метра и ритма;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навыки воспроизведения простейших ритмических рисунков с помощью хлопков в ладоши и притопов ног.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представление о танцевальной композиции, выразительности исполнения разнообразных танцев;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уметь ориентироваться на площадке танцевального зала;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навыки исполнения движений в различных ракурсах и рисунках танца;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навыки исполнения танцевальных комбинации и композиций;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навыки коллективного исполнительства.</w:t>
      </w:r>
    </w:p>
    <w:p w14:paraId="6E39E49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Когнитивный результат (</w:t>
      </w:r>
      <w:proofErr w:type="spellStart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ЗУНы</w:t>
      </w:r>
      <w:proofErr w:type="spellEnd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) второго года обучения. </w:t>
      </w:r>
    </w:p>
    <w:p w14:paraId="3E048B7E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96E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 окончании 2 года обучения, обучающиеся должны:</w:t>
      </w:r>
    </w:p>
    <w:p w14:paraId="4F68319F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− владеть первоначальными навыками постановки корпуса, ног, рук, головы;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навыки комбинирования движений;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уметь перестраиваться из одной фигуры в другую;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владеть различными танцевальными движениями, упражнениями на развитие физических данных;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представление о длительностях нот в соотношении с танцевальными шагами;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понятие лада в музыке (мажор, минор) и уметь отражать ладовую окраску в художественных образах;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понятие простых музыкальных размеров 2/4, 3/4, 4/4; уметь определять их на слух;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владеть навыками воспроизведения разнообразных ритмических рисунков с помощью хлопков в ладоши и притопов ног в сочетании с простыми танцевальными движениями;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представление о массовой композиции, сценической площадке, рисунке танца, слаженности и культуре исполнения танца;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уметь ориентироваться на сценической площадке;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уметь самостоятельно создавать музыкально-двигательный образ;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иметь навыки ансамблевого исполнения, сценической практики.</w:t>
      </w:r>
    </w:p>
    <w:p w14:paraId="6B447A3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Когнитивный результат (</w:t>
      </w:r>
      <w:proofErr w:type="spellStart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>ЗУНы</w:t>
      </w:r>
      <w:proofErr w:type="spellEnd"/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) третьего года обучения. </w:t>
      </w:r>
    </w:p>
    <w:p w14:paraId="3D11D844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96E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 окончании 3 года обучения, обучающиеся должны:</w:t>
      </w:r>
    </w:p>
    <w:p w14:paraId="70A27068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− иметь представление о классическом танце, его истоках;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знать основные требования классического танца, названия движений (французская терминология), их перевод и значение;</w:t>
      </w: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− владеть знаниями по историческому и современному танцу.</w:t>
      </w:r>
    </w:p>
    <w:p w14:paraId="22BF3F7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Компетентности, приобретаемые воспитанниками, в результате освоения образовательной программы</w:t>
      </w:r>
      <w:r w:rsidRPr="00B96E4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DF2917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Учебно-познавательная компетентность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DC38F3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умеют самостоятельно использовать учебные пособия по хореографии, знают французскую терминологию движений классического танца (их перевод и значение);</w:t>
      </w:r>
    </w:p>
    <w:p w14:paraId="525B37E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умеют синтезировать знания, приобретаемые в рамках программы и применять их на практике; </w:t>
      </w:r>
    </w:p>
    <w:p w14:paraId="107BA46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участвуют в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- исследовательской деятельности, умеют ее организовать, планировать и проектировать. </w:t>
      </w:r>
    </w:p>
    <w:p w14:paraId="725EF24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Коммуникативная компетентность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96E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3F82BA4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умеют организовать совместную групповую деятельность при постановке танцевальных этюдов, композиций  и нести личную ответственность; </w:t>
      </w:r>
    </w:p>
    <w:p w14:paraId="15323B0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умеют проводить публичные выступления в группе, на мероприятиях.</w:t>
      </w:r>
    </w:p>
    <w:p w14:paraId="431006B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компетентность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8DF502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умеют самостоятельно искать, систематизировать, использовать информацию; </w:t>
      </w:r>
    </w:p>
    <w:p w14:paraId="0A13040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умеют подбирать информацию из разных источников: интернета, справочной литературы.</w:t>
      </w:r>
    </w:p>
    <w:p w14:paraId="168E067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Общекультурная компетентность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19AC41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следят за развитием современной хореографии; </w:t>
      </w:r>
    </w:p>
    <w:p w14:paraId="0962984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знают и уважают талантливых хореографов, танцоров. </w:t>
      </w:r>
    </w:p>
    <w:p w14:paraId="2678AC6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Социально-трудовая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E7B496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организуют социально-полезную деятельность в студии (уборка, коллективные мероприятия и др.);</w:t>
      </w:r>
    </w:p>
    <w:p w14:paraId="5ABCE28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принимают участие в профориентационной работе (знакомятся с представителями ведущих профессио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softHyphen/>
        <w:t>нальных хореографических коллективов: ансамбль танцев народов мира под управлением И.Моисеева, театр современного танца «Тодес» (художественный руководитель А.Духова) и др.;</w:t>
      </w:r>
    </w:p>
    <w:p w14:paraId="1B4ACEF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участвуют в соревнованиях, конкурсах, фестивалях.</w:t>
      </w:r>
    </w:p>
    <w:p w14:paraId="1FF30B5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Ценностно-смысловая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A05C24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усваивают базовые ценности «труд», «ответственность»; </w:t>
      </w:r>
    </w:p>
    <w:p w14:paraId="59FAB27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учатся уважать свой труд, труд товарищей и педагогов. </w:t>
      </w:r>
    </w:p>
    <w:p w14:paraId="019DAAE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sz w:val="24"/>
          <w:szCs w:val="24"/>
        </w:rPr>
        <w:t>Компетенция личностного саморазвития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8B1CBF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умеют ставить перед собой цели, планировать и прогнозировать свою деятельность; </w:t>
      </w:r>
    </w:p>
    <w:p w14:paraId="77EB769C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- стремятся к самостоятельности в принятии решений, в выборе профессии и сферы самореализации; </w:t>
      </w:r>
    </w:p>
    <w:p w14:paraId="1F3231E0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владеют навыками самообразования, стремятся повышать свой общекультурный уровень.</w:t>
      </w:r>
    </w:p>
    <w:p w14:paraId="63B02F8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1BF6A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D24FB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9F53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Контрольно-измерительные материалы</w:t>
      </w:r>
    </w:p>
    <w:p w14:paraId="33519DA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оценки качества реализации программы</w:t>
      </w:r>
    </w:p>
    <w:p w14:paraId="5D1A7CAA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2D73E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Формой подведения итогов реализации программы является аттестация, представляющая собой оценку качества реализации программы "Калинка".</w:t>
      </w:r>
    </w:p>
    <w:p w14:paraId="56C43F3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B96E43">
        <w:rPr>
          <w:rFonts w:ascii="Times New Roman" w:eastAsia="Times New Roman" w:hAnsi="Times New Roman" w:cs="Times New Roman"/>
          <w:i/>
          <w:iCs/>
          <w:sz w:val="24"/>
          <w:szCs w:val="24"/>
        </w:rPr>
        <w:t>Аттестация: цели, виды, форма, содержание</w:t>
      </w:r>
    </w:p>
    <w:p w14:paraId="41B9A95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Оценка качества реализации программы включает в себя текущий</w:t>
      </w:r>
    </w:p>
    <w:p w14:paraId="0AA3888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контроль успеваемости, промежуточную аттестацию обучающихся:</w:t>
      </w:r>
    </w:p>
    <w:p w14:paraId="3EB9E69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Формы текущего контроля:</w:t>
      </w:r>
    </w:p>
    <w:p w14:paraId="7CD0A54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устный опрос, просмотры.</w:t>
      </w:r>
    </w:p>
    <w:p w14:paraId="6B62180B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Формы промежуточной аттестации:</w:t>
      </w:r>
    </w:p>
    <w:p w14:paraId="2D414A1E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- контрольные уроки, зачеты, проводимые в виде творческих показов. Программа предусматривает проведение для обучающихся консультаций с целью их подготовки к контрольным урокам</w:t>
      </w:r>
    </w:p>
    <w:p w14:paraId="3CC53EEF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</w:t>
      </w:r>
      <w:r w:rsidRPr="00B96E43">
        <w:rPr>
          <w:rFonts w:ascii="Times New Roman" w:eastAsia="Times New Roman" w:hAnsi="Times New Roman" w:cs="Times New Roman"/>
          <w:i/>
          <w:iCs/>
          <w:sz w:val="24"/>
          <w:szCs w:val="24"/>
        </w:rPr>
        <w:t>. Критерии оценок</w:t>
      </w:r>
    </w:p>
    <w:p w14:paraId="760C2F16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14:paraId="4C775E25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Критерии оценки качества исполнения</w:t>
      </w:r>
    </w:p>
    <w:p w14:paraId="1A6394B9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sz w:val="24"/>
          <w:szCs w:val="24"/>
        </w:rPr>
        <w:t>В – высокий уровень</w:t>
      </w:r>
    </w:p>
    <w:p w14:paraId="794D4A8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sz w:val="24"/>
          <w:szCs w:val="24"/>
        </w:rPr>
        <w:t>С - средний уровень</w:t>
      </w:r>
    </w:p>
    <w:p w14:paraId="25312EA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sz w:val="24"/>
          <w:szCs w:val="24"/>
        </w:rPr>
        <w:t>Н - низкий уровень</w:t>
      </w:r>
    </w:p>
    <w:p w14:paraId="6AD6ADA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B96E43" w:rsidRPr="00B96E43" w14:paraId="74A6C5AE" w14:textId="77777777" w:rsidTr="00A87C3D">
        <w:tc>
          <w:tcPr>
            <w:tcW w:w="2376" w:type="dxa"/>
          </w:tcPr>
          <w:p w14:paraId="48CFDCD8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8080" w:type="dxa"/>
          </w:tcPr>
          <w:p w14:paraId="69581EE9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оценивания выступления</w:t>
            </w:r>
          </w:p>
        </w:tc>
      </w:tr>
      <w:tr w:rsidR="00B96E43" w:rsidRPr="00B96E43" w14:paraId="6CD52EC4" w14:textId="77777777" w:rsidTr="00A87C3D">
        <w:tc>
          <w:tcPr>
            <w:tcW w:w="2376" w:type="dxa"/>
          </w:tcPr>
          <w:p w14:paraId="3CFA99C6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A1A9E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080" w:type="dxa"/>
          </w:tcPr>
          <w:p w14:paraId="540C097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 качественное и художественно - осмысленное исполнение, отвечающее всем требованиям на данном этапе обучения</w:t>
            </w:r>
          </w:p>
        </w:tc>
      </w:tr>
      <w:tr w:rsidR="00B96E43" w:rsidRPr="00B96E43" w14:paraId="172C08F6" w14:textId="77777777" w:rsidTr="00A87C3D">
        <w:tc>
          <w:tcPr>
            <w:tcW w:w="2376" w:type="dxa"/>
          </w:tcPr>
          <w:p w14:paraId="4970090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7BDF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080" w:type="dxa"/>
          </w:tcPr>
          <w:p w14:paraId="2BDEA350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B96E43" w:rsidRPr="00B96E43" w14:paraId="1AFF4F0A" w14:textId="77777777" w:rsidTr="00A87C3D">
        <w:tc>
          <w:tcPr>
            <w:tcW w:w="2376" w:type="dxa"/>
          </w:tcPr>
          <w:p w14:paraId="0F607121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0B577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080" w:type="dxa"/>
          </w:tcPr>
          <w:p w14:paraId="249E4BBB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E4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своё  исполнение, незнание методики исполнения изученных движений и т.д.</w:t>
            </w:r>
          </w:p>
          <w:p w14:paraId="67CC12EF" w14:textId="77777777" w:rsidR="00B96E43" w:rsidRPr="00B96E43" w:rsidRDefault="00B96E43" w:rsidP="00B96E4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8801E8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E01DD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A5A4C" w14:textId="77777777" w:rsidR="00BA77A3" w:rsidRDefault="00BA77A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46D55F" w14:textId="77777777" w:rsidR="00BA77A3" w:rsidRDefault="00BA77A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48D74" w14:textId="77777777" w:rsidR="00BA77A3" w:rsidRDefault="00BA77A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38337" w14:textId="77777777" w:rsidR="00BA77A3" w:rsidRDefault="00BA77A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ADBA49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96E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МАТЕРИАЛЬНО-ТЕХНИЧЕСКИе Условия для реализации программы</w:t>
      </w:r>
    </w:p>
    <w:p w14:paraId="21D04C2D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072307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- Светлый просторный зал, оснащённый зеркалами, хореографическим станком, техническими средствами (музыкальный центр, компьютер);</w:t>
      </w:r>
    </w:p>
    <w:p w14:paraId="5FD7A4B9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раздевалка;</w:t>
      </w:r>
    </w:p>
    <w:p w14:paraId="6ED73D99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шкаф для хранения необходимого реквизита для занятий, методической литературы, дисков с записями и др.;</w:t>
      </w:r>
    </w:p>
    <w:p w14:paraId="5263021A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color w:val="000000"/>
          <w:sz w:val="24"/>
          <w:szCs w:val="24"/>
        </w:rPr>
        <w:t> - сценические костюмы, концертная обувь;</w:t>
      </w:r>
    </w:p>
    <w:p w14:paraId="3B549276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36838BBD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4A773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Информационно-методические условия для реализации программы</w:t>
      </w:r>
    </w:p>
    <w:p w14:paraId="34E8E628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0"/>
        </w:rPr>
      </w:pPr>
    </w:p>
    <w:p w14:paraId="65D25E47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6E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hyperlink r:id="rId8" w:history="1">
        <w:r w:rsidRPr="00B96E4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http://www.ddt-gshum.edu21.cap.ru/?t=hry&amp;eduid=4975&amp;hry=./18357/89061/314212</w:t>
        </w:r>
      </w:hyperlink>
      <w:r w:rsidRPr="00B96E43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14:paraId="5277AA26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6E43">
        <w:rPr>
          <w:rFonts w:ascii="Times New Roman" w:eastAsia="Times New Roman" w:hAnsi="Times New Roman" w:cs="Times New Roman"/>
          <w:color w:val="000000"/>
          <w:sz w:val="27"/>
          <w:szCs w:val="27"/>
        </w:rPr>
        <w:t>2. https://cdt-shum.chuvashiaschool.ru/org-info/education-program?id=3</w:t>
      </w:r>
    </w:p>
    <w:p w14:paraId="53C76445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6E43">
        <w:rPr>
          <w:rFonts w:ascii="Times New Roman" w:eastAsia="Times New Roman" w:hAnsi="Times New Roman" w:cs="Times New Roman"/>
          <w:color w:val="000000"/>
          <w:sz w:val="27"/>
          <w:szCs w:val="27"/>
        </w:rPr>
        <w:t>3. Публикация «Музыка и танец как средство оздоровления» в сборнике материалов республиканского практико-ориентированного семинара «Маршруты формирования культуры здоровья в условиях дополнительного образования», 2018 год, стр.8-9 - сборник</w:t>
      </w:r>
    </w:p>
    <w:p w14:paraId="235E9D8F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6E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hyperlink r:id="rId9" w:history="1">
        <w:r w:rsidRPr="00B96E4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https://konkurs-vospitat-cheloveka.fedcdo.ru/varzhina-natalya-anatolevna/</w:t>
        </w:r>
      </w:hyperlink>
    </w:p>
    <w:p w14:paraId="7FCF3F67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96E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hyperlink r:id="rId10" w:history="1">
        <w:r w:rsidRPr="00B96E4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https://konkurs-vospitat-cheloveka.fedcdo.ru/varzhina-natalya-anatolevna/</w:t>
        </w:r>
      </w:hyperlink>
    </w:p>
    <w:p w14:paraId="4CC0450F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</w:pPr>
      <w:r w:rsidRPr="00B96E43">
        <w:rPr>
          <w:rFonts w:ascii="Times New Roman" w:eastAsia="Times New Roman" w:hAnsi="Times New Roman" w:cs="Times New Roman"/>
          <w:color w:val="000000"/>
          <w:sz w:val="27"/>
          <w:szCs w:val="27"/>
        </w:rPr>
        <w:t>6.</w:t>
      </w:r>
      <w:r w:rsidRPr="00B96E43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 xml:space="preserve"> Образовательный проект ARTCOMPASS -  myartcompass@gmail.com.</w:t>
      </w:r>
    </w:p>
    <w:p w14:paraId="072626FF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B2B03E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B202FCA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E43"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 для педагога</w:t>
      </w:r>
    </w:p>
    <w:p w14:paraId="0CD61621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B96E1" w14:textId="77777777" w:rsidR="00B96E43" w:rsidRPr="00B96E43" w:rsidRDefault="00B96E43" w:rsidP="00B96E43">
      <w:pPr>
        <w:widowControl w:val="0"/>
        <w:numPr>
          <w:ilvl w:val="0"/>
          <w:numId w:val="22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Базарова   Н.,    Мей    В.    Азбука   классического   танца   -   Л..:    Искусство, 1983.</w:t>
      </w:r>
    </w:p>
    <w:p w14:paraId="1977F3A2" w14:textId="77777777" w:rsidR="00B96E43" w:rsidRPr="00B96E43" w:rsidRDefault="00B96E43" w:rsidP="00B96E43">
      <w:pPr>
        <w:widowControl w:val="0"/>
        <w:numPr>
          <w:ilvl w:val="0"/>
          <w:numId w:val="22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Барышникова Т. Азбука хореографии. (Внимание: дети). - М.: Ральф, 2000.</w:t>
      </w:r>
    </w:p>
    <w:p w14:paraId="29CA42AD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Бекина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С. И др. Музыка и движение - М.: Просвещение, 1984.</w:t>
      </w:r>
    </w:p>
    <w:p w14:paraId="4F6CC2DC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Ваганова А.Я. Основы классического танца. - Л.: Искусство.1980.</w:t>
      </w:r>
    </w:p>
    <w:p w14:paraId="1A7C4DDD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Зацепина      К.,      Климов      А.      и      др.      Народно-сценический      танец. Учебно-методическое пособие. - М.: Искусство, 1976.</w:t>
      </w:r>
    </w:p>
    <w:p w14:paraId="2DC3C5E4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Ивашковский А.А.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Хореокоррекция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>: теоретические и практические основы. Калуга: 2006</w:t>
      </w:r>
    </w:p>
    <w:p w14:paraId="4A8B94EB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Пинаева       Е.       Массовые       композиции       для детей. Учебно-методическое пособие. - Пермь: ОЦХТУ «Росток», 2005.</w:t>
      </w:r>
    </w:p>
    <w:p w14:paraId="67DCD416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Пинаева      Е.       Польки,      вальсы,      марши      для      детей.       Учебно-методическое пособие. - Пермь: ОЦХТУ «Росток», 2005.</w:t>
      </w:r>
    </w:p>
    <w:p w14:paraId="1DC12C3B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Пинаева      Е.      Образные      танцы      для      детей.      Учебно-методическое пособие. - Пермь: ОЦХТУ «Росток», 2005.</w:t>
      </w:r>
    </w:p>
    <w:p w14:paraId="16CA9DEA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Пинаева      Е.      Танцы     современных     ритмов     для детей. Учебно-методическое пособие. - Пермь: ОЦХТУ «Росток», 2005.</w:t>
      </w:r>
    </w:p>
    <w:p w14:paraId="7618E29C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Пинаева Е. Новые детские диско-танцы. Учебно-методическое пособие. - М.: ПБОЮЛ Монастырская М.В., 2003.</w:t>
      </w:r>
    </w:p>
    <w:p w14:paraId="33BA7B40" w14:textId="77777777" w:rsidR="00B96E43" w:rsidRPr="00B96E43" w:rsidRDefault="00B96E43" w:rsidP="00B96E4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Ярмолович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Л. Принципы музыкального оформления занятия классического танца. М.: </w:t>
      </w:r>
    </w:p>
    <w:p w14:paraId="14171467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>Искусство, 1968.</w:t>
      </w:r>
    </w:p>
    <w:p w14:paraId="54767834" w14:textId="77777777" w:rsidR="00B96E43" w:rsidRPr="00B96E43" w:rsidRDefault="00B96E43" w:rsidP="00B96E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E32FD" w14:textId="77777777" w:rsidR="00B96E43" w:rsidRPr="00B96E43" w:rsidRDefault="00B96E43" w:rsidP="00B96E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E43"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 для учащихся и родителей</w:t>
      </w:r>
    </w:p>
    <w:p w14:paraId="5026F46B" w14:textId="77777777" w:rsidR="00B96E43" w:rsidRPr="00B96E43" w:rsidRDefault="00B96E43" w:rsidP="00B96E4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Барышникова, Т.А, Азбука хореографии [Текст]: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учеб.-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метод. пособие /Т.А.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Барышникова.-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Санкт-Петербург: ВЛАДОС, 2013.-128с.,21 см.-2000экз.</w:t>
      </w:r>
    </w:p>
    <w:p w14:paraId="017B84EA" w14:textId="77777777" w:rsidR="00B96E43" w:rsidRPr="00B96E43" w:rsidRDefault="00B96E43" w:rsidP="00B96E4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Бурмистрова, И., Силаева К. Школа танца для юных. [Текст]: учеб.-метод. пособие / И. Бурмистрова, К.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Силаева.-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Москва: Искусство, 2016г.- 210с.;21см.-</w:t>
      </w:r>
    </w:p>
    <w:p w14:paraId="7AA6C8E4" w14:textId="77777777" w:rsidR="00B96E43" w:rsidRPr="00B96E43" w:rsidRDefault="00B96E43" w:rsidP="00B96E4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Васильева, Т.К. Секрет танца. [Текст]: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учеб.-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метод. пособие /Т.К.Васильева. – Санкт-Петербург: Диамант, 2016-180с.; 21см.- 1000экз.</w:t>
      </w:r>
    </w:p>
    <w:p w14:paraId="6B75C265" w14:textId="77777777" w:rsidR="00B96E43" w:rsidRPr="00B96E43" w:rsidRDefault="00B96E43" w:rsidP="00B96E4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Козлов, В.В. Физическое воспитание детей в учреждениях дополнительного образования: Акробатика. [Текст]: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учеб.-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метод. пособие / Козлов В.В. –М.: ВЛАДОС 2013.-64с.; 21 см.- 10 000 экз. </w:t>
      </w:r>
      <w:r w:rsidRPr="00B96E43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5-691-00798-Х</w:t>
      </w:r>
    </w:p>
    <w:p w14:paraId="1FAF93E8" w14:textId="77777777" w:rsidR="00B96E43" w:rsidRPr="00B96E43" w:rsidRDefault="00B96E43" w:rsidP="00B96E4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Корнеева, Т.Ф. Музыкальные ритмопластические спектакли для детей дошкольного и младшего школьного возраста. [Текст]: учеб. – метод.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пособие  /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Т.Ф. Корнеева. – М: ВЛАДОС 2015. – 136с., 149с.; 28см.-10000 экз. 1,2 часть.</w:t>
      </w:r>
    </w:p>
    <w:p w14:paraId="2DC9DE75" w14:textId="77777777" w:rsidR="00B96E43" w:rsidRPr="00B96E43" w:rsidRDefault="00B96E43" w:rsidP="00B96E4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Миллер, Э.,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Блэкмэн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, К. Упражнения на растяжку. [Текст]: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учеб.-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метод. пособие / Э. Миллер, К. </w:t>
      </w:r>
      <w:proofErr w:type="spellStart"/>
      <w:r w:rsidRPr="00B96E43">
        <w:rPr>
          <w:rFonts w:ascii="Times New Roman" w:eastAsia="Times New Roman" w:hAnsi="Times New Roman" w:cs="Times New Roman"/>
          <w:sz w:val="24"/>
          <w:szCs w:val="24"/>
        </w:rPr>
        <w:t>Блэкмэн</w:t>
      </w:r>
      <w:proofErr w:type="spell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– М: Москва, 2016.-100.; 21 см.-2000экз.</w:t>
      </w:r>
    </w:p>
    <w:p w14:paraId="34680AAB" w14:textId="77777777" w:rsidR="00B96E43" w:rsidRPr="00B96E43" w:rsidRDefault="00B96E43" w:rsidP="00B96E4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Михайлова М.А., Воронина Н.В. Танцы, игры, упражнения для красивого движения. [Текст]: учеб. – метод. </w:t>
      </w:r>
      <w:proofErr w:type="gramStart"/>
      <w:r w:rsidRPr="00B96E43">
        <w:rPr>
          <w:rFonts w:ascii="Times New Roman" w:eastAsia="Times New Roman" w:hAnsi="Times New Roman" w:cs="Times New Roman"/>
          <w:sz w:val="24"/>
          <w:szCs w:val="24"/>
        </w:rPr>
        <w:t>пособие  /</w:t>
      </w:r>
      <w:proofErr w:type="gramEnd"/>
      <w:r w:rsidRPr="00B96E43">
        <w:rPr>
          <w:rFonts w:ascii="Times New Roman" w:eastAsia="Times New Roman" w:hAnsi="Times New Roman" w:cs="Times New Roman"/>
          <w:sz w:val="24"/>
          <w:szCs w:val="24"/>
        </w:rPr>
        <w:t xml:space="preserve"> М.А. Михайлова, Н.В. Воронина – М: Ярославль, 2017.-340с.;21см.-2000экз.</w:t>
      </w:r>
    </w:p>
    <w:p w14:paraId="166E05A2" w14:textId="77777777" w:rsidR="00B96E43" w:rsidRPr="00B96E43" w:rsidRDefault="00B96E43" w:rsidP="00B96E43">
      <w:pPr>
        <w:widowControl w:val="0"/>
        <w:tabs>
          <w:tab w:val="left" w:pos="286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DAE495" w14:textId="77777777" w:rsidR="00A87C3D" w:rsidRDefault="00A87C3D" w:rsidP="00B96E43">
      <w:pPr>
        <w:widowControl w:val="0"/>
        <w:tabs>
          <w:tab w:val="left" w:pos="286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FDB9C" w14:textId="77777777" w:rsidR="004F059D" w:rsidRDefault="004F05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189AFC" w14:textId="77777777" w:rsidR="00A87C3D" w:rsidRDefault="00A87C3D"/>
    <w:sectPr w:rsidR="00A87C3D" w:rsidSect="00A87C3D">
      <w:type w:val="continuous"/>
      <w:pgSz w:w="11906" w:h="16838"/>
      <w:pgMar w:top="719" w:right="38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2C4"/>
    <w:multiLevelType w:val="hybridMultilevel"/>
    <w:tmpl w:val="753E2C10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21A0"/>
    <w:multiLevelType w:val="hybridMultilevel"/>
    <w:tmpl w:val="542A28AA"/>
    <w:lvl w:ilvl="0" w:tplc="3EEA202E">
      <w:start w:val="1"/>
      <w:numFmt w:val="bullet"/>
      <w:lvlText w:val="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  <w:color w:val="990099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9D2C66"/>
    <w:multiLevelType w:val="hybridMultilevel"/>
    <w:tmpl w:val="088EB20A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B63CC"/>
    <w:multiLevelType w:val="hybridMultilevel"/>
    <w:tmpl w:val="929E5FF2"/>
    <w:lvl w:ilvl="0" w:tplc="ABFED7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2F0C5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011F"/>
    <w:multiLevelType w:val="hybridMultilevel"/>
    <w:tmpl w:val="831E9AA8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026A"/>
    <w:multiLevelType w:val="hybridMultilevel"/>
    <w:tmpl w:val="71F0A2A2"/>
    <w:lvl w:ilvl="0" w:tplc="73C6E21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7620"/>
    <w:multiLevelType w:val="hybridMultilevel"/>
    <w:tmpl w:val="D3725B74"/>
    <w:lvl w:ilvl="0" w:tplc="D82CA7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847FD"/>
    <w:multiLevelType w:val="hybridMultilevel"/>
    <w:tmpl w:val="E93652A0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1105"/>
    <w:multiLevelType w:val="hybridMultilevel"/>
    <w:tmpl w:val="2C3E8FAE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802DA"/>
    <w:multiLevelType w:val="hybridMultilevel"/>
    <w:tmpl w:val="1602A784"/>
    <w:lvl w:ilvl="0" w:tplc="73C6E21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62304"/>
    <w:multiLevelType w:val="hybridMultilevel"/>
    <w:tmpl w:val="1D9EA684"/>
    <w:lvl w:ilvl="0" w:tplc="73C6E21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D1672"/>
    <w:multiLevelType w:val="hybridMultilevel"/>
    <w:tmpl w:val="9A9A8FD6"/>
    <w:lvl w:ilvl="0" w:tplc="D82CA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0015D"/>
    <w:multiLevelType w:val="hybridMultilevel"/>
    <w:tmpl w:val="E942419A"/>
    <w:lvl w:ilvl="0" w:tplc="D82CA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6589E"/>
    <w:multiLevelType w:val="hybridMultilevel"/>
    <w:tmpl w:val="C774209E"/>
    <w:lvl w:ilvl="0" w:tplc="94B43160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10597"/>
    <w:multiLevelType w:val="hybridMultilevel"/>
    <w:tmpl w:val="571EAA76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B8F"/>
    <w:multiLevelType w:val="hybridMultilevel"/>
    <w:tmpl w:val="079EA7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6752008"/>
    <w:multiLevelType w:val="hybridMultilevel"/>
    <w:tmpl w:val="F8DEF3F8"/>
    <w:lvl w:ilvl="0" w:tplc="73C6E21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3730"/>
    <w:multiLevelType w:val="hybridMultilevel"/>
    <w:tmpl w:val="E2A21898"/>
    <w:lvl w:ilvl="0" w:tplc="D82CA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C1172"/>
    <w:multiLevelType w:val="hybridMultilevel"/>
    <w:tmpl w:val="2144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732C"/>
    <w:multiLevelType w:val="hybridMultilevel"/>
    <w:tmpl w:val="853495AC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0E5D"/>
    <w:multiLevelType w:val="hybridMultilevel"/>
    <w:tmpl w:val="55229276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A3997"/>
    <w:multiLevelType w:val="hybridMultilevel"/>
    <w:tmpl w:val="C6EA9B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D82CA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D5CF0"/>
    <w:multiLevelType w:val="hybridMultilevel"/>
    <w:tmpl w:val="667640A6"/>
    <w:lvl w:ilvl="0" w:tplc="73C6E21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75179"/>
    <w:multiLevelType w:val="hybridMultilevel"/>
    <w:tmpl w:val="2CB694B0"/>
    <w:lvl w:ilvl="0" w:tplc="AF7A7DE4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81E59"/>
    <w:multiLevelType w:val="hybridMultilevel"/>
    <w:tmpl w:val="F51CFCC0"/>
    <w:lvl w:ilvl="0" w:tplc="EEF6F72A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F5C35"/>
    <w:multiLevelType w:val="hybridMultilevel"/>
    <w:tmpl w:val="609A4D96"/>
    <w:lvl w:ilvl="0" w:tplc="67B87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A49A5"/>
    <w:multiLevelType w:val="hybridMultilevel"/>
    <w:tmpl w:val="F072CDFA"/>
    <w:lvl w:ilvl="0" w:tplc="73C6E21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13117"/>
    <w:multiLevelType w:val="hybridMultilevel"/>
    <w:tmpl w:val="45320E86"/>
    <w:lvl w:ilvl="0" w:tplc="66E86D6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91759"/>
    <w:multiLevelType w:val="hybridMultilevel"/>
    <w:tmpl w:val="AC084B8C"/>
    <w:lvl w:ilvl="0" w:tplc="D82CA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220421">
    <w:abstractNumId w:val="3"/>
  </w:num>
  <w:num w:numId="2" w16cid:durableId="202208353">
    <w:abstractNumId w:val="27"/>
  </w:num>
  <w:num w:numId="3" w16cid:durableId="1129785289">
    <w:abstractNumId w:val="13"/>
  </w:num>
  <w:num w:numId="4" w16cid:durableId="141774379">
    <w:abstractNumId w:val="23"/>
  </w:num>
  <w:num w:numId="5" w16cid:durableId="1118987331">
    <w:abstractNumId w:val="24"/>
  </w:num>
  <w:num w:numId="6" w16cid:durableId="1365204605">
    <w:abstractNumId w:val="21"/>
  </w:num>
  <w:num w:numId="7" w16cid:durableId="1645965287">
    <w:abstractNumId w:val="6"/>
  </w:num>
  <w:num w:numId="8" w16cid:durableId="745373138">
    <w:abstractNumId w:val="17"/>
  </w:num>
  <w:num w:numId="9" w16cid:durableId="1759280837">
    <w:abstractNumId w:val="28"/>
  </w:num>
  <w:num w:numId="10" w16cid:durableId="1421832969">
    <w:abstractNumId w:val="11"/>
  </w:num>
  <w:num w:numId="11" w16cid:durableId="971860225">
    <w:abstractNumId w:val="12"/>
  </w:num>
  <w:num w:numId="12" w16cid:durableId="1962223547">
    <w:abstractNumId w:val="4"/>
  </w:num>
  <w:num w:numId="13" w16cid:durableId="1161627871">
    <w:abstractNumId w:val="19"/>
  </w:num>
  <w:num w:numId="14" w16cid:durableId="134615234">
    <w:abstractNumId w:val="8"/>
  </w:num>
  <w:num w:numId="15" w16cid:durableId="1195386808">
    <w:abstractNumId w:val="14"/>
  </w:num>
  <w:num w:numId="16" w16cid:durableId="833686056">
    <w:abstractNumId w:val="2"/>
  </w:num>
  <w:num w:numId="17" w16cid:durableId="110825316">
    <w:abstractNumId w:val="0"/>
  </w:num>
  <w:num w:numId="18" w16cid:durableId="602302824">
    <w:abstractNumId w:val="25"/>
  </w:num>
  <w:num w:numId="19" w16cid:durableId="1021588738">
    <w:abstractNumId w:val="20"/>
  </w:num>
  <w:num w:numId="20" w16cid:durableId="1226407620">
    <w:abstractNumId w:val="7"/>
  </w:num>
  <w:num w:numId="21" w16cid:durableId="630676221">
    <w:abstractNumId w:val="1"/>
  </w:num>
  <w:num w:numId="22" w16cid:durableId="893662116">
    <w:abstractNumId w:val="15"/>
  </w:num>
  <w:num w:numId="23" w16cid:durableId="556476445">
    <w:abstractNumId w:val="9"/>
  </w:num>
  <w:num w:numId="24" w16cid:durableId="1634677958">
    <w:abstractNumId w:val="16"/>
  </w:num>
  <w:num w:numId="25" w16cid:durableId="213780562">
    <w:abstractNumId w:val="26"/>
  </w:num>
  <w:num w:numId="26" w16cid:durableId="481702143">
    <w:abstractNumId w:val="22"/>
  </w:num>
  <w:num w:numId="27" w16cid:durableId="50811060">
    <w:abstractNumId w:val="10"/>
  </w:num>
  <w:num w:numId="28" w16cid:durableId="1285843488">
    <w:abstractNumId w:val="5"/>
  </w:num>
  <w:num w:numId="29" w16cid:durableId="14668542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E43"/>
    <w:rsid w:val="0008343F"/>
    <w:rsid w:val="001976EF"/>
    <w:rsid w:val="004F059D"/>
    <w:rsid w:val="008574EA"/>
    <w:rsid w:val="008B0820"/>
    <w:rsid w:val="009561BB"/>
    <w:rsid w:val="0099665C"/>
    <w:rsid w:val="00A14DCD"/>
    <w:rsid w:val="00A87C3D"/>
    <w:rsid w:val="00B96E43"/>
    <w:rsid w:val="00BA77A3"/>
    <w:rsid w:val="00DA13E1"/>
    <w:rsid w:val="00DC623A"/>
    <w:rsid w:val="00E01A15"/>
    <w:rsid w:val="00E42C71"/>
    <w:rsid w:val="00F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7F608FD2"/>
  <w15:docId w15:val="{BC8072D8-D65F-44BC-B48E-FF807934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96E43"/>
  </w:style>
  <w:style w:type="table" w:styleId="a3">
    <w:name w:val="Table Grid"/>
    <w:basedOn w:val="a1"/>
    <w:uiPriority w:val="59"/>
    <w:rsid w:val="00B9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E43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rsid w:val="00B96E43"/>
    <w:rPr>
      <w:color w:val="0000FF"/>
      <w:u w:val="single"/>
    </w:rPr>
  </w:style>
  <w:style w:type="paragraph" w:styleId="a6">
    <w:name w:val="Normal (Web)"/>
    <w:basedOn w:val="a"/>
    <w:uiPriority w:val="99"/>
    <w:rsid w:val="00B9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96E4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t-gshum.edu21.cap.ru/?t=hry&amp;eduid=4975&amp;hry=./18357/89061/314212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konkurs-vospitat-cheloveka.fedcdo.ru/varzhina-natalya-anatol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kurs-vospitat-cheloveka.fedcdo.ru/varzhina-natalya-anatol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7271</Words>
  <Characters>41450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29.04.2021</dc:creator>
  <cp:keywords/>
  <dc:description/>
  <cp:lastModifiedBy>Sergey Iovlev</cp:lastModifiedBy>
  <cp:revision>8</cp:revision>
  <dcterms:created xsi:type="dcterms:W3CDTF">2025-09-11T03:37:00Z</dcterms:created>
  <dcterms:modified xsi:type="dcterms:W3CDTF">2026-02-11T20:15:00Z</dcterms:modified>
</cp:coreProperties>
</file>